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C5E5" w14:textId="30CA7F33" w:rsidR="00E943CE" w:rsidRDefault="00E943CE" w:rsidP="005D4544">
      <w:pPr>
        <w:pStyle w:val="LightGrid-Accent31"/>
        <w:tabs>
          <w:tab w:val="left" w:pos="0"/>
          <w:tab w:val="left" w:pos="9214"/>
        </w:tabs>
        <w:spacing w:line="240" w:lineRule="auto"/>
        <w:ind w:left="0" w:right="0" w:firstLine="0"/>
        <w:jc w:val="both"/>
        <w:rPr>
          <w:rFonts w:cs="Arial"/>
          <w:b/>
          <w:lang w:val="en-GB"/>
        </w:rPr>
      </w:pPr>
      <w:r w:rsidRPr="00E943CE">
        <w:rPr>
          <w:rFonts w:cs="Arial"/>
          <w:b/>
          <w:lang w:val="en-GB"/>
        </w:rPr>
        <w:t>For release</w:t>
      </w:r>
      <w:r w:rsidR="00246DDD">
        <w:rPr>
          <w:rFonts w:cs="Arial"/>
          <w:b/>
          <w:lang w:val="en-GB"/>
        </w:rPr>
        <w:t xml:space="preserve"> RNS </w:t>
      </w:r>
      <w:proofErr w:type="gramStart"/>
      <w:r w:rsidR="00246DDD">
        <w:rPr>
          <w:rFonts w:cs="Arial"/>
          <w:b/>
          <w:lang w:val="en-GB"/>
        </w:rPr>
        <w:t>Reach</w:t>
      </w:r>
      <w:proofErr w:type="gramEnd"/>
      <w:r w:rsidRPr="00E943CE">
        <w:rPr>
          <w:rFonts w:cs="Arial"/>
          <w:b/>
          <w:lang w:val="en-GB"/>
        </w:rPr>
        <w:t xml:space="preserve">: </w:t>
      </w:r>
      <w:r w:rsidR="00F51BE4">
        <w:rPr>
          <w:rFonts w:cs="Arial"/>
          <w:b/>
          <w:lang w:val="en-GB"/>
        </w:rPr>
        <w:t>18</w:t>
      </w:r>
      <w:bookmarkStart w:id="0" w:name="_GoBack"/>
      <w:bookmarkEnd w:id="0"/>
      <w:r w:rsidR="00C966C3">
        <w:rPr>
          <w:rFonts w:cs="Arial"/>
          <w:b/>
          <w:lang w:val="en-GB"/>
        </w:rPr>
        <w:t xml:space="preserve"> April 2018</w:t>
      </w:r>
      <w:r w:rsidR="00F6196D">
        <w:rPr>
          <w:rFonts w:cs="Arial"/>
          <w:b/>
          <w:lang w:val="en-GB"/>
        </w:rPr>
        <w:t xml:space="preserve"> </w:t>
      </w:r>
    </w:p>
    <w:p w14:paraId="22EDD835" w14:textId="77777777" w:rsidR="004426D6" w:rsidRDefault="006001A6" w:rsidP="005D4544">
      <w:pPr>
        <w:pStyle w:val="LightGrid-Accent31"/>
        <w:tabs>
          <w:tab w:val="left" w:pos="0"/>
          <w:tab w:val="left" w:pos="9214"/>
        </w:tabs>
        <w:spacing w:line="240" w:lineRule="auto"/>
        <w:ind w:left="0" w:right="0" w:firstLine="0"/>
        <w:jc w:val="both"/>
        <w:rPr>
          <w:rFonts w:cs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1593E0A" wp14:editId="07ADF5E1">
            <wp:simplePos x="0" y="0"/>
            <wp:positionH relativeFrom="column">
              <wp:posOffset>-233680</wp:posOffset>
            </wp:positionH>
            <wp:positionV relativeFrom="paragraph">
              <wp:posOffset>-9525</wp:posOffset>
            </wp:positionV>
            <wp:extent cx="2305050" cy="647700"/>
            <wp:effectExtent l="0" t="0" r="0" b="0"/>
            <wp:wrapTopAndBottom/>
            <wp:docPr id="2" name="Picture 2" descr="Genedrive_identity_RGB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drive_identity_RGB-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C1FF4" w14:textId="77777777" w:rsidR="00FB44D3" w:rsidRDefault="00111577" w:rsidP="00A876A8">
      <w:pPr>
        <w:jc w:val="center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>
        <w:rPr>
          <w:rFonts w:ascii="Calibri" w:eastAsia="Calibri" w:hAnsi="Calibri" w:cs="Arial"/>
          <w:b/>
          <w:sz w:val="22"/>
          <w:szCs w:val="22"/>
          <w:lang w:val="en-US" w:eastAsia="en-US"/>
        </w:rPr>
        <w:t>g</w:t>
      </w:r>
      <w:r w:rsidRPr="00111577">
        <w:rPr>
          <w:rFonts w:ascii="Calibri" w:eastAsia="Calibri" w:hAnsi="Calibri" w:cs="Arial"/>
          <w:b/>
          <w:sz w:val="22"/>
          <w:szCs w:val="22"/>
          <w:lang w:val="en-US" w:eastAsia="en-US"/>
        </w:rPr>
        <w:t xml:space="preserve">enedrive plc </w:t>
      </w:r>
      <w:r w:rsidR="00A876A8">
        <w:rPr>
          <w:rFonts w:ascii="Calibri" w:eastAsia="Calibri" w:hAnsi="Calibri" w:cs="Arial"/>
          <w:b/>
          <w:sz w:val="22"/>
          <w:szCs w:val="22"/>
          <w:lang w:val="en-US" w:eastAsia="en-US"/>
        </w:rPr>
        <w:t>(“genedrive” or the “Company”)</w:t>
      </w:r>
    </w:p>
    <w:p w14:paraId="2FB29E0C" w14:textId="77777777" w:rsidR="00FB44D3" w:rsidRDefault="00FB44D3" w:rsidP="00D27F26">
      <w:pPr>
        <w:jc w:val="center"/>
        <w:rPr>
          <w:rFonts w:ascii="Calibri" w:eastAsia="Calibri" w:hAnsi="Calibri" w:cs="Arial"/>
          <w:b/>
          <w:sz w:val="22"/>
          <w:szCs w:val="22"/>
          <w:lang w:val="en-US" w:eastAsia="en-US"/>
        </w:rPr>
      </w:pPr>
    </w:p>
    <w:p w14:paraId="5CC71A7B" w14:textId="4F7F77FF" w:rsidR="002E2FC4" w:rsidRDefault="002E2FC4" w:rsidP="002E2FC4">
      <w:pPr>
        <w:jc w:val="center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>
        <w:rPr>
          <w:rFonts w:ascii="Calibri" w:eastAsia="Calibri" w:hAnsi="Calibri" w:cs="Arial"/>
          <w:b/>
          <w:sz w:val="22"/>
          <w:szCs w:val="22"/>
          <w:lang w:val="en-US" w:eastAsia="en-US"/>
        </w:rPr>
        <w:t>genedrive plc to Present at the UK Investor Show</w:t>
      </w:r>
    </w:p>
    <w:p w14:paraId="1475FEFA" w14:textId="1D832531" w:rsidR="00175D6D" w:rsidRPr="000E4DD3" w:rsidRDefault="00175D6D" w:rsidP="002E2FC4">
      <w:pPr>
        <w:pStyle w:val="Default"/>
        <w:jc w:val="both"/>
      </w:pPr>
    </w:p>
    <w:p w14:paraId="71685246" w14:textId="709758E7" w:rsidR="002E2FC4" w:rsidRDefault="00175D6D" w:rsidP="002E2F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genedrive plc </w:t>
      </w:r>
      <w:r w:rsidR="00D7204E" w:rsidRPr="000E4DD3">
        <w:rPr>
          <w:sz w:val="22"/>
        </w:rPr>
        <w:t>(AIM: GDR),</w:t>
      </w:r>
      <w:r w:rsidR="00D7204E">
        <w:rPr>
          <w:rFonts w:ascii="DejaVuSans" w:hAnsi="DejaVuSans" w:cs="DejaVuSans"/>
          <w:sz w:val="18"/>
          <w:szCs w:val="18"/>
        </w:rPr>
        <w:t xml:space="preserve"> </w:t>
      </w:r>
      <w:r>
        <w:rPr>
          <w:sz w:val="22"/>
          <w:szCs w:val="22"/>
        </w:rPr>
        <w:t>the near patient molecular diagnostics company,</w:t>
      </w:r>
      <w:r w:rsidR="002E2FC4" w:rsidRPr="002E2FC4">
        <w:t xml:space="preserve"> </w:t>
      </w:r>
      <w:r w:rsidR="002E2FC4">
        <w:rPr>
          <w:sz w:val="22"/>
          <w:szCs w:val="22"/>
        </w:rPr>
        <w:t>today</w:t>
      </w:r>
      <w:r w:rsidR="002E2FC4" w:rsidRPr="002E2FC4">
        <w:rPr>
          <w:sz w:val="22"/>
          <w:szCs w:val="22"/>
        </w:rPr>
        <w:t xml:space="preserve"> announce</w:t>
      </w:r>
      <w:r w:rsidR="002E2FC4">
        <w:rPr>
          <w:sz w:val="22"/>
          <w:szCs w:val="22"/>
        </w:rPr>
        <w:t>s</w:t>
      </w:r>
      <w:r w:rsidR="002E2FC4" w:rsidRPr="002E2FC4">
        <w:rPr>
          <w:sz w:val="22"/>
          <w:szCs w:val="22"/>
        </w:rPr>
        <w:t xml:space="preserve"> that </w:t>
      </w:r>
      <w:r w:rsidR="006D6894">
        <w:rPr>
          <w:sz w:val="22"/>
          <w:szCs w:val="22"/>
        </w:rPr>
        <w:t>David Budd, CE</w:t>
      </w:r>
      <w:r w:rsidR="00AC1F2F">
        <w:rPr>
          <w:sz w:val="22"/>
          <w:szCs w:val="22"/>
        </w:rPr>
        <w:t>O</w:t>
      </w:r>
      <w:r w:rsidR="006D6894">
        <w:rPr>
          <w:sz w:val="22"/>
          <w:szCs w:val="22"/>
        </w:rPr>
        <w:t xml:space="preserve"> and Matthew Fowler, CFO,</w:t>
      </w:r>
      <w:r w:rsidR="002E2FC4" w:rsidRPr="002E2FC4">
        <w:rPr>
          <w:sz w:val="22"/>
          <w:szCs w:val="22"/>
        </w:rPr>
        <w:t xml:space="preserve"> will </w:t>
      </w:r>
      <w:r w:rsidR="002E2FC4">
        <w:rPr>
          <w:sz w:val="22"/>
          <w:szCs w:val="22"/>
        </w:rPr>
        <w:t>be attending</w:t>
      </w:r>
      <w:r w:rsidR="002E2FC4" w:rsidRPr="002E2FC4">
        <w:rPr>
          <w:sz w:val="22"/>
          <w:szCs w:val="22"/>
        </w:rPr>
        <w:t xml:space="preserve"> the UK Investor Show, Britain's largest one day investor event.</w:t>
      </w:r>
    </w:p>
    <w:p w14:paraId="1AA8717D" w14:textId="77777777" w:rsidR="002E2FC4" w:rsidRPr="002E2FC4" w:rsidRDefault="002E2FC4" w:rsidP="002E2FC4">
      <w:pPr>
        <w:pStyle w:val="Default"/>
        <w:jc w:val="both"/>
        <w:rPr>
          <w:sz w:val="22"/>
          <w:szCs w:val="22"/>
        </w:rPr>
      </w:pPr>
    </w:p>
    <w:p w14:paraId="326F3538" w14:textId="7089BCA2" w:rsidR="002E2FC4" w:rsidRDefault="002E2FC4" w:rsidP="002E2FC4">
      <w:pPr>
        <w:pStyle w:val="Default"/>
        <w:jc w:val="both"/>
        <w:rPr>
          <w:sz w:val="22"/>
          <w:szCs w:val="22"/>
        </w:rPr>
      </w:pPr>
      <w:r w:rsidRPr="002E2FC4">
        <w:rPr>
          <w:sz w:val="22"/>
          <w:szCs w:val="22"/>
        </w:rPr>
        <w:t>The event will take place on Saturday 21</w:t>
      </w:r>
      <w:r w:rsidRPr="002E2FC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Pr="002E2FC4">
        <w:rPr>
          <w:sz w:val="22"/>
          <w:szCs w:val="22"/>
        </w:rPr>
        <w:t xml:space="preserve">April 2018 at the Queen Elizabeth II Conference Centre in Westminster, London. The Company will be based at stand 72 from 8.30am until 5.30pm to discuss </w:t>
      </w:r>
      <w:r>
        <w:rPr>
          <w:sz w:val="22"/>
          <w:szCs w:val="22"/>
        </w:rPr>
        <w:t>genedrive’s</w:t>
      </w:r>
      <w:r w:rsidRPr="002E2FC4">
        <w:rPr>
          <w:sz w:val="22"/>
          <w:szCs w:val="22"/>
        </w:rPr>
        <w:t xml:space="preserve"> recent progress </w:t>
      </w:r>
      <w:r>
        <w:rPr>
          <w:sz w:val="22"/>
          <w:szCs w:val="22"/>
        </w:rPr>
        <w:t xml:space="preserve">and growth strategy with </w:t>
      </w:r>
      <w:r w:rsidRPr="002E2FC4">
        <w:rPr>
          <w:sz w:val="22"/>
          <w:szCs w:val="22"/>
        </w:rPr>
        <w:t>exi</w:t>
      </w:r>
      <w:r>
        <w:rPr>
          <w:sz w:val="22"/>
          <w:szCs w:val="22"/>
        </w:rPr>
        <w:t>sting and prospective investors.</w:t>
      </w:r>
    </w:p>
    <w:p w14:paraId="6F16960C" w14:textId="50874CA9" w:rsidR="006D6894" w:rsidRDefault="006D6894" w:rsidP="002E2FC4">
      <w:pPr>
        <w:pStyle w:val="Default"/>
        <w:jc w:val="both"/>
        <w:rPr>
          <w:sz w:val="22"/>
          <w:szCs w:val="22"/>
        </w:rPr>
      </w:pPr>
    </w:p>
    <w:p w14:paraId="7194C46F" w14:textId="7CD8A26A" w:rsidR="006D6894" w:rsidRPr="006D6894" w:rsidRDefault="006D6894" w:rsidP="006D6894">
      <w:pPr>
        <w:pStyle w:val="Default"/>
        <w:rPr>
          <w:sz w:val="22"/>
          <w:szCs w:val="22"/>
          <w:lang w:val="en-US"/>
        </w:rPr>
      </w:pPr>
      <w:r w:rsidRPr="006D6894">
        <w:rPr>
          <w:sz w:val="22"/>
          <w:szCs w:val="22"/>
          <w:lang w:val="en-US"/>
        </w:rPr>
        <w:t>For more details on the event please visit: </w:t>
      </w:r>
      <w:hyperlink r:id="rId13" w:history="1">
        <w:r w:rsidRPr="006D6894">
          <w:rPr>
            <w:rStyle w:val="Hyperlink"/>
            <w:sz w:val="22"/>
            <w:szCs w:val="22"/>
            <w:lang w:val="en-US"/>
          </w:rPr>
          <w:t>www.ukinvestorshow.com</w:t>
        </w:r>
      </w:hyperlink>
    </w:p>
    <w:p w14:paraId="0E329439" w14:textId="77777777" w:rsidR="00D7204E" w:rsidRDefault="00D7204E" w:rsidP="000E4DD3">
      <w:pPr>
        <w:pStyle w:val="Default"/>
        <w:jc w:val="both"/>
        <w:rPr>
          <w:sz w:val="22"/>
          <w:szCs w:val="22"/>
        </w:rPr>
      </w:pPr>
    </w:p>
    <w:p w14:paraId="456D15AA" w14:textId="77777777" w:rsidR="003F255C" w:rsidRDefault="003F255C" w:rsidP="00C32E2B">
      <w:pPr>
        <w:jc w:val="center"/>
        <w:rPr>
          <w:rFonts w:ascii="Calibri" w:hAnsi="Calibri" w:cs="Calibri Light"/>
          <w:sz w:val="22"/>
          <w:szCs w:val="22"/>
        </w:rPr>
      </w:pPr>
      <w:r w:rsidRPr="003F255C">
        <w:rPr>
          <w:rFonts w:ascii="Calibri" w:hAnsi="Calibri" w:cs="Calibri Light"/>
          <w:sz w:val="22"/>
          <w:szCs w:val="22"/>
        </w:rPr>
        <w:t>-</w:t>
      </w:r>
      <w:r>
        <w:rPr>
          <w:rFonts w:ascii="Calibri" w:hAnsi="Calibri" w:cs="Calibri Light"/>
          <w:sz w:val="22"/>
          <w:szCs w:val="22"/>
        </w:rPr>
        <w:t xml:space="preserve">  </w:t>
      </w:r>
      <w:proofErr w:type="gramStart"/>
      <w:r>
        <w:rPr>
          <w:rFonts w:ascii="Calibri" w:hAnsi="Calibri" w:cs="Calibri Light"/>
          <w:sz w:val="22"/>
          <w:szCs w:val="22"/>
        </w:rPr>
        <w:t>Ends  -</w:t>
      </w:r>
      <w:proofErr w:type="gramEnd"/>
    </w:p>
    <w:p w14:paraId="3541733D" w14:textId="77777777" w:rsidR="00BD4486" w:rsidRPr="00DD2567" w:rsidRDefault="00236C86" w:rsidP="00C32E2B">
      <w:pPr>
        <w:pStyle w:val="LightGrid-Accent31"/>
        <w:tabs>
          <w:tab w:val="left" w:pos="0"/>
          <w:tab w:val="left" w:pos="9214"/>
        </w:tabs>
        <w:spacing w:line="360" w:lineRule="auto"/>
        <w:ind w:left="0" w:right="0" w:firstLine="0"/>
        <w:jc w:val="both"/>
        <w:rPr>
          <w:rFonts w:cs="Arial"/>
        </w:rPr>
      </w:pPr>
      <w:r w:rsidRPr="00DD2567">
        <w:rPr>
          <w:rFonts w:cs="Arial"/>
        </w:rPr>
        <w:t>For further details please contact:</w:t>
      </w:r>
    </w:p>
    <w:p w14:paraId="2AEEBC02" w14:textId="77777777" w:rsidR="00171383" w:rsidRPr="00DD2567" w:rsidRDefault="006D330A" w:rsidP="00823E9F">
      <w:pPr>
        <w:spacing w:before="20" w:after="20" w:line="231" w:lineRule="atLeas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g</w:t>
      </w:r>
      <w:r w:rsidR="007C104F">
        <w:rPr>
          <w:rFonts w:ascii="Calibri" w:hAnsi="Calibri"/>
          <w:b/>
          <w:bCs/>
          <w:color w:val="000000"/>
          <w:sz w:val="22"/>
          <w:szCs w:val="22"/>
        </w:rPr>
        <w:t>enedrive</w:t>
      </w:r>
      <w:r w:rsidR="00381561">
        <w:rPr>
          <w:rFonts w:ascii="Calibri" w:hAnsi="Calibri"/>
          <w:b/>
          <w:bCs/>
          <w:color w:val="000000"/>
          <w:sz w:val="22"/>
          <w:szCs w:val="22"/>
        </w:rPr>
        <w:t xml:space="preserve"> p</w:t>
      </w:r>
      <w:r w:rsidR="00171383" w:rsidRPr="00DD2567">
        <w:rPr>
          <w:rFonts w:ascii="Calibri" w:hAnsi="Calibri"/>
          <w:b/>
          <w:bCs/>
          <w:color w:val="000000"/>
          <w:sz w:val="22"/>
          <w:szCs w:val="22"/>
        </w:rPr>
        <w:t>lc</w:t>
      </w:r>
    </w:p>
    <w:p w14:paraId="23AF7231" w14:textId="77777777" w:rsidR="00171383" w:rsidRPr="00DD2567" w:rsidRDefault="000B6AC8" w:rsidP="00823E9F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>David Budd</w:t>
      </w:r>
      <w:r w:rsidR="00171383" w:rsidRPr="00DD2567">
        <w:rPr>
          <w:rFonts w:ascii="Calibri" w:hAnsi="Calibri"/>
          <w:color w:val="000000"/>
          <w:sz w:val="22"/>
          <w:szCs w:val="22"/>
        </w:rPr>
        <w:t>: C</w:t>
      </w:r>
      <w:r w:rsidRPr="00DD2567">
        <w:rPr>
          <w:rFonts w:ascii="Calibri" w:hAnsi="Calibri"/>
          <w:color w:val="000000"/>
          <w:sz w:val="22"/>
          <w:szCs w:val="22"/>
        </w:rPr>
        <w:t>EO</w:t>
      </w:r>
      <w:r w:rsidR="00171383" w:rsidRPr="00DD2567">
        <w:rPr>
          <w:rFonts w:ascii="Calibri" w:hAnsi="Calibri"/>
          <w:color w:val="000000"/>
          <w:sz w:val="22"/>
          <w:szCs w:val="22"/>
        </w:rPr>
        <w:t xml:space="preserve">                                                                                   </w:t>
      </w:r>
      <w:r w:rsidR="00B044B0" w:rsidRPr="00DD2567">
        <w:rPr>
          <w:rFonts w:ascii="Calibri" w:hAnsi="Calibri"/>
          <w:color w:val="000000"/>
          <w:sz w:val="22"/>
          <w:szCs w:val="22"/>
        </w:rPr>
        <w:tab/>
      </w:r>
      <w:r w:rsidR="00B044B0" w:rsidRPr="00DD2567">
        <w:rPr>
          <w:rFonts w:ascii="Calibri" w:hAnsi="Calibri"/>
          <w:color w:val="000000"/>
          <w:sz w:val="22"/>
          <w:szCs w:val="22"/>
        </w:rPr>
        <w:tab/>
      </w:r>
      <w:r w:rsidR="00171383" w:rsidRPr="00DD2567">
        <w:rPr>
          <w:rFonts w:ascii="Calibri" w:hAnsi="Calibri"/>
          <w:color w:val="000000"/>
          <w:sz w:val="22"/>
          <w:szCs w:val="22"/>
        </w:rPr>
        <w:t xml:space="preserve">+44 (0)161 </w:t>
      </w:r>
      <w:r w:rsidR="00A96F39">
        <w:rPr>
          <w:rFonts w:ascii="Calibri" w:hAnsi="Calibri"/>
          <w:color w:val="000000"/>
          <w:sz w:val="22"/>
          <w:szCs w:val="22"/>
        </w:rPr>
        <w:t>989 0245</w:t>
      </w:r>
    </w:p>
    <w:p w14:paraId="1CBC96FF" w14:textId="77777777" w:rsidR="006F378E" w:rsidRDefault="006F378E" w:rsidP="00823E9F">
      <w:pPr>
        <w:spacing w:before="20" w:after="20" w:line="231" w:lineRule="atLeast"/>
        <w:jc w:val="both"/>
        <w:rPr>
          <w:rFonts w:ascii="Calibri" w:hAnsi="Calibri"/>
          <w:bCs/>
          <w:color w:val="000000"/>
          <w:sz w:val="22"/>
          <w:szCs w:val="22"/>
        </w:rPr>
      </w:pPr>
      <w:r w:rsidRPr="006F378E">
        <w:rPr>
          <w:rFonts w:ascii="Calibri" w:hAnsi="Calibri"/>
          <w:bCs/>
          <w:color w:val="000000"/>
          <w:sz w:val="22"/>
          <w:szCs w:val="22"/>
        </w:rPr>
        <w:t>Matthew Fowler</w:t>
      </w:r>
      <w:r>
        <w:rPr>
          <w:rFonts w:ascii="Calibri" w:hAnsi="Calibri"/>
          <w:bCs/>
          <w:color w:val="000000"/>
          <w:sz w:val="22"/>
          <w:szCs w:val="22"/>
        </w:rPr>
        <w:t>: CFO</w:t>
      </w:r>
    </w:p>
    <w:p w14:paraId="09F97C46" w14:textId="77777777" w:rsidR="00275B9E" w:rsidRPr="00C45098" w:rsidRDefault="00275B9E" w:rsidP="000E4D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212F6B" w14:textId="77777777" w:rsidR="00171383" w:rsidRPr="00DD2567" w:rsidRDefault="00171383" w:rsidP="00C32E2B">
      <w:pPr>
        <w:spacing w:before="20" w:after="20" w:line="231" w:lineRule="atLeas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D2567">
        <w:rPr>
          <w:rFonts w:ascii="Calibri" w:hAnsi="Calibri"/>
          <w:b/>
          <w:bCs/>
          <w:color w:val="000000"/>
          <w:sz w:val="22"/>
          <w:szCs w:val="22"/>
        </w:rPr>
        <w:t>Peel Hunt LLP</w:t>
      </w:r>
    </w:p>
    <w:p w14:paraId="6B24F93B" w14:textId="77777777" w:rsidR="00171383" w:rsidRPr="00DD2567" w:rsidRDefault="00171383" w:rsidP="00C32E2B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>James Steel                                                                                                              +44 (0)207 418 8900</w:t>
      </w:r>
    </w:p>
    <w:p w14:paraId="047A32B7" w14:textId="77777777" w:rsidR="00171383" w:rsidRPr="00DD2567" w:rsidRDefault="00171383" w:rsidP="00C32E2B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>Oliver Jackson</w:t>
      </w:r>
    </w:p>
    <w:p w14:paraId="5EF847B5" w14:textId="3B55A367" w:rsidR="00171383" w:rsidRDefault="00171383" w:rsidP="00C32E2B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> </w:t>
      </w:r>
    </w:p>
    <w:p w14:paraId="50FF6117" w14:textId="77777777" w:rsidR="00DC2C47" w:rsidRPr="00DC2C47" w:rsidRDefault="00DC2C47" w:rsidP="00DC2C47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C2C47">
        <w:rPr>
          <w:rFonts w:ascii="Calibri" w:hAnsi="Calibri"/>
          <w:b/>
          <w:color w:val="000000"/>
          <w:sz w:val="22"/>
          <w:szCs w:val="22"/>
        </w:rPr>
        <w:t xml:space="preserve">Stanford Capital Partners Limited                                                                   </w:t>
      </w:r>
      <w:r w:rsidRPr="00DC2C47">
        <w:rPr>
          <w:rFonts w:ascii="Calibri" w:hAnsi="Calibri"/>
          <w:color w:val="000000"/>
          <w:sz w:val="22"/>
          <w:szCs w:val="22"/>
        </w:rPr>
        <w:t>+44 (0) 0203 815 8880</w:t>
      </w:r>
    </w:p>
    <w:p w14:paraId="5F6A6701" w14:textId="5FA6FAF8" w:rsidR="00DC2C47" w:rsidRDefault="00DC2C47" w:rsidP="00DC2C47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C2C47">
        <w:rPr>
          <w:rFonts w:ascii="Calibri" w:hAnsi="Calibri"/>
          <w:color w:val="000000"/>
          <w:sz w:val="22"/>
          <w:szCs w:val="22"/>
        </w:rPr>
        <w:t>Patrick Claridge</w:t>
      </w:r>
    </w:p>
    <w:p w14:paraId="23F6E96B" w14:textId="77777777" w:rsidR="00DC2C47" w:rsidRPr="00DD2567" w:rsidRDefault="00DC2C47" w:rsidP="00DC2C47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5E3D18D" w14:textId="77777777" w:rsidR="00171383" w:rsidRPr="00DD2567" w:rsidRDefault="00171383" w:rsidP="00823E9F">
      <w:pPr>
        <w:spacing w:before="20" w:after="20" w:line="231" w:lineRule="atLeas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D2567">
        <w:rPr>
          <w:rFonts w:ascii="Calibri" w:hAnsi="Calibri"/>
          <w:b/>
          <w:bCs/>
          <w:color w:val="000000"/>
          <w:sz w:val="22"/>
          <w:szCs w:val="22"/>
        </w:rPr>
        <w:t>Consilium Strategic Communications</w:t>
      </w:r>
    </w:p>
    <w:p w14:paraId="3FEB1684" w14:textId="77777777" w:rsidR="003E61FC" w:rsidRPr="00DD2567" w:rsidRDefault="00171383" w:rsidP="00823E9F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 xml:space="preserve">Chris Gardner  </w:t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</w:r>
      <w:r w:rsidR="003E61FC" w:rsidRPr="00DD2567">
        <w:rPr>
          <w:rFonts w:ascii="Calibri" w:hAnsi="Calibri"/>
          <w:color w:val="000000"/>
          <w:sz w:val="22"/>
          <w:szCs w:val="22"/>
        </w:rPr>
        <w:tab/>
        <w:t>+44 (0)203 709 5700</w:t>
      </w:r>
    </w:p>
    <w:p w14:paraId="38CBAF61" w14:textId="77777777" w:rsidR="00171383" w:rsidRDefault="00B044B0" w:rsidP="00823E9F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2567">
        <w:rPr>
          <w:rFonts w:ascii="Calibri" w:hAnsi="Calibri"/>
          <w:color w:val="000000"/>
          <w:sz w:val="22"/>
          <w:szCs w:val="22"/>
        </w:rPr>
        <w:t>Matthew Neal</w:t>
      </w:r>
    </w:p>
    <w:p w14:paraId="7913E584" w14:textId="77777777" w:rsidR="000A3467" w:rsidRPr="00DD2567" w:rsidRDefault="000A3467" w:rsidP="00823E9F">
      <w:pPr>
        <w:spacing w:before="20" w:after="2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Laura Thornton</w:t>
      </w:r>
    </w:p>
    <w:p w14:paraId="0B58EB86" w14:textId="77777777" w:rsidR="00171383" w:rsidRPr="00DD2567" w:rsidRDefault="00311A29" w:rsidP="00823E9F">
      <w:pPr>
        <w:spacing w:before="20" w:after="20" w:line="231" w:lineRule="atLeast"/>
        <w:jc w:val="both"/>
        <w:rPr>
          <w:rStyle w:val="z"/>
          <w:rFonts w:ascii="Calibri" w:hAnsi="Calibri"/>
          <w:color w:val="000000"/>
          <w:sz w:val="22"/>
          <w:szCs w:val="22"/>
        </w:rPr>
      </w:pPr>
      <w:hyperlink r:id="rId14" w:history="1">
        <w:r w:rsidR="007C104F" w:rsidRPr="007C104F">
          <w:rPr>
            <w:rStyle w:val="Hyperlink"/>
            <w:rFonts w:ascii="Calibri" w:hAnsi="Calibri"/>
            <w:sz w:val="22"/>
            <w:szCs w:val="22"/>
          </w:rPr>
          <w:t>genedrive@consilium-comms.com</w:t>
        </w:r>
      </w:hyperlink>
      <w:r w:rsidR="00171383" w:rsidRPr="00DD2567">
        <w:rPr>
          <w:rStyle w:val="z"/>
          <w:rFonts w:ascii="Calibri" w:hAnsi="Calibri"/>
          <w:color w:val="000000"/>
          <w:sz w:val="22"/>
          <w:szCs w:val="22"/>
        </w:rPr>
        <w:t> </w:t>
      </w:r>
    </w:p>
    <w:p w14:paraId="6D501CD0" w14:textId="77777777" w:rsidR="009E0CA3" w:rsidRDefault="009E0CA3" w:rsidP="00823E9F">
      <w:pPr>
        <w:pStyle w:val="df"/>
        <w:spacing w:before="0" w:beforeAutospacing="0" w:after="0" w:afterAutospacing="0" w:line="260" w:lineRule="atLeast"/>
        <w:jc w:val="both"/>
        <w:rPr>
          <w:rFonts w:ascii="Calibri" w:hAnsi="Calibri" w:cs="Arial"/>
          <w:b/>
          <w:sz w:val="22"/>
          <w:szCs w:val="22"/>
        </w:rPr>
      </w:pPr>
    </w:p>
    <w:p w14:paraId="016BEE32" w14:textId="77777777" w:rsidR="00217ED3" w:rsidRDefault="000B6AC8" w:rsidP="003A5C21">
      <w:pPr>
        <w:pStyle w:val="df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b/>
          <w:bCs/>
          <w:color w:val="000000"/>
          <w:sz w:val="22"/>
          <w:szCs w:val="22"/>
        </w:rPr>
      </w:pPr>
      <w:r w:rsidRPr="00DD2567">
        <w:rPr>
          <w:rStyle w:val="cc"/>
          <w:rFonts w:ascii="Calibri" w:hAnsi="Calibri"/>
          <w:b/>
          <w:bCs/>
          <w:color w:val="000000"/>
          <w:sz w:val="22"/>
          <w:szCs w:val="22"/>
        </w:rPr>
        <w:t>Notes to Editors</w:t>
      </w:r>
    </w:p>
    <w:p w14:paraId="249D94AF" w14:textId="77777777" w:rsidR="0082614A" w:rsidRDefault="0082614A" w:rsidP="003A5C21">
      <w:pPr>
        <w:pStyle w:val="dg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color w:val="000000"/>
          <w:sz w:val="22"/>
          <w:szCs w:val="22"/>
        </w:rPr>
      </w:pPr>
    </w:p>
    <w:p w14:paraId="4C5DD0F8" w14:textId="77777777" w:rsidR="0082614A" w:rsidRPr="00596A86" w:rsidRDefault="0082614A" w:rsidP="003A5C21">
      <w:pPr>
        <w:pStyle w:val="dg"/>
        <w:spacing w:before="0" w:beforeAutospacing="0" w:after="0" w:afterAutospacing="0" w:line="260" w:lineRule="atLeast"/>
        <w:jc w:val="both"/>
        <w:rPr>
          <w:rStyle w:val="cc"/>
          <w:rFonts w:ascii="Calibri" w:hAnsi="Calibri"/>
          <w:b/>
          <w:color w:val="000000"/>
          <w:sz w:val="22"/>
          <w:szCs w:val="22"/>
        </w:rPr>
      </w:pPr>
      <w:r>
        <w:rPr>
          <w:rStyle w:val="cc"/>
          <w:rFonts w:ascii="Calibri" w:hAnsi="Calibri"/>
          <w:b/>
          <w:color w:val="000000"/>
          <w:sz w:val="22"/>
          <w:szCs w:val="22"/>
        </w:rPr>
        <w:t>About genedrive plc</w:t>
      </w:r>
    </w:p>
    <w:p w14:paraId="2C3F5D84" w14:textId="6CBF06EE" w:rsidR="003A5C21" w:rsidRDefault="003A5C21" w:rsidP="006D6894">
      <w:pPr>
        <w:pStyle w:val="dg"/>
        <w:spacing w:before="0" w:beforeAutospacing="0" w:after="0" w:afterAutospacing="0" w:line="260" w:lineRule="atLeast"/>
        <w:jc w:val="both"/>
        <w:rPr>
          <w:rStyle w:val="ee"/>
          <w:rFonts w:ascii="Calibri" w:hAnsi="Calibri" w:cs="Calibri"/>
        </w:rPr>
      </w:pPr>
      <w:r>
        <w:rPr>
          <w:rStyle w:val="cc"/>
          <w:rFonts w:ascii="Calibri" w:hAnsi="Calibri"/>
          <w:color w:val="000000"/>
          <w:sz w:val="22"/>
          <w:szCs w:val="22"/>
        </w:rPr>
        <w:t>genedrive plc is a molecular diagnostics</w:t>
      </w:r>
      <w:r w:rsidRPr="00DD2567">
        <w:rPr>
          <w:rStyle w:val="cc"/>
          <w:rFonts w:ascii="Calibri" w:hAnsi="Calibri"/>
          <w:color w:val="000000"/>
          <w:sz w:val="22"/>
          <w:szCs w:val="22"/>
        </w:rPr>
        <w:t xml:space="preserve"> company </w:t>
      </w:r>
      <w:r>
        <w:rPr>
          <w:rStyle w:val="cc"/>
          <w:rFonts w:ascii="Calibri" w:hAnsi="Calibri"/>
          <w:color w:val="000000"/>
          <w:sz w:val="22"/>
          <w:szCs w:val="22"/>
        </w:rPr>
        <w:t xml:space="preserve">developing and commercialising a </w:t>
      </w:r>
      <w:r w:rsidRPr="00DD2567">
        <w:rPr>
          <w:rStyle w:val="cc"/>
          <w:rFonts w:ascii="Calibri" w:hAnsi="Calibri"/>
          <w:color w:val="000000"/>
          <w:sz w:val="22"/>
          <w:szCs w:val="22"/>
        </w:rPr>
        <w:t xml:space="preserve">low cost, rapid, versatile, simple to use and robust </w:t>
      </w:r>
      <w:r>
        <w:rPr>
          <w:rStyle w:val="cc"/>
          <w:rFonts w:ascii="Calibri" w:hAnsi="Calibri"/>
          <w:color w:val="000000"/>
          <w:sz w:val="22"/>
          <w:szCs w:val="22"/>
        </w:rPr>
        <w:t xml:space="preserve">point of need molecular </w:t>
      </w:r>
      <w:r w:rsidRPr="00DD2567">
        <w:rPr>
          <w:rStyle w:val="cc"/>
          <w:rFonts w:ascii="Calibri" w:hAnsi="Calibri"/>
          <w:color w:val="000000"/>
          <w:sz w:val="22"/>
          <w:szCs w:val="22"/>
        </w:rPr>
        <w:t>diagnostics platform for the diagnosis of infectious diseases and for use in patient stratification (genotyping), pathogen detection and other indications.</w:t>
      </w:r>
      <w:r>
        <w:rPr>
          <w:rStyle w:val="cc"/>
          <w:rFonts w:ascii="Calibri" w:hAnsi="Calibri"/>
          <w:color w:val="000000"/>
          <w:sz w:val="22"/>
          <w:szCs w:val="22"/>
        </w:rPr>
        <w:t xml:space="preserve"> </w:t>
      </w:r>
      <w:r w:rsidRPr="004A6117">
        <w:rPr>
          <w:rStyle w:val="ee"/>
          <w:rFonts w:ascii="Calibri" w:hAnsi="Calibri" w:cs="Calibri"/>
          <w:sz w:val="22"/>
          <w:szCs w:val="22"/>
        </w:rPr>
        <w:t>The Gened</w:t>
      </w:r>
      <w:r>
        <w:rPr>
          <w:rStyle w:val="ee"/>
          <w:rFonts w:ascii="Calibri" w:hAnsi="Calibri" w:cs="Calibri"/>
          <w:sz w:val="22"/>
          <w:szCs w:val="22"/>
        </w:rPr>
        <w:t xml:space="preserve">rive® </w:t>
      </w:r>
      <w:r w:rsidRPr="002A0343">
        <w:rPr>
          <w:rFonts w:ascii="Calibri" w:hAnsi="Calibri" w:cs="Calibri"/>
          <w:sz w:val="22"/>
          <w:szCs w:val="22"/>
        </w:rPr>
        <w:t>HCV</w:t>
      </w:r>
      <w:r>
        <w:rPr>
          <w:rFonts w:ascii="Calibri" w:hAnsi="Calibri" w:cs="Calibri"/>
          <w:sz w:val="22"/>
          <w:szCs w:val="22"/>
        </w:rPr>
        <w:t>-ID</w:t>
      </w:r>
      <w:r w:rsidRPr="002A0343">
        <w:rPr>
          <w:rFonts w:ascii="Calibri" w:hAnsi="Calibri" w:cs="Calibri"/>
          <w:sz w:val="22"/>
          <w:szCs w:val="22"/>
        </w:rPr>
        <w:t xml:space="preserve"> test has received CE-IVD Certification and has been launched in Africa</w:t>
      </w:r>
      <w:r>
        <w:rPr>
          <w:rFonts w:ascii="Calibri" w:hAnsi="Calibri" w:cs="Calibri"/>
          <w:sz w:val="22"/>
          <w:szCs w:val="22"/>
        </w:rPr>
        <w:t xml:space="preserve"> and Asia Pacific</w:t>
      </w:r>
      <w:r w:rsidRPr="002A0343">
        <w:rPr>
          <w:rFonts w:ascii="Calibri" w:hAnsi="Calibri" w:cs="Calibri"/>
          <w:sz w:val="22"/>
          <w:szCs w:val="22"/>
        </w:rPr>
        <w:t xml:space="preserve">. genedrive has distribution agreements with subsidiaries of Sysmex Corporation </w:t>
      </w:r>
      <w:r w:rsidRPr="002A0343">
        <w:rPr>
          <w:rFonts w:ascii="Calibri" w:hAnsi="Calibri" w:cs="Calibri"/>
          <w:sz w:val="22"/>
          <w:szCs w:val="22"/>
        </w:rPr>
        <w:lastRenderedPageBreak/>
        <w:t xml:space="preserve">for the distribution of the Genedrive® platform in the EMEA </w:t>
      </w:r>
      <w:r>
        <w:rPr>
          <w:rStyle w:val="ee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SE Asia (</w:t>
      </w:r>
      <w:proofErr w:type="spellStart"/>
      <w:r>
        <w:rPr>
          <w:rFonts w:ascii="Calibri" w:hAnsi="Calibri" w:cs="Calibri"/>
          <w:sz w:val="22"/>
          <w:szCs w:val="22"/>
        </w:rPr>
        <w:t>ex India</w:t>
      </w:r>
      <w:proofErr w:type="spellEnd"/>
      <w:r>
        <w:rPr>
          <w:rFonts w:ascii="Calibri" w:hAnsi="Calibri" w:cs="Calibri"/>
          <w:sz w:val="22"/>
          <w:szCs w:val="22"/>
        </w:rPr>
        <w:t xml:space="preserve">), and with ARKRAY Healthcare </w:t>
      </w:r>
      <w:r>
        <w:rPr>
          <w:rFonts w:ascii="Calibri" w:hAnsi="Calibri" w:cs="Calibri"/>
          <w:noProof/>
          <w:sz w:val="22"/>
          <w:szCs w:val="22"/>
        </w:rPr>
        <w:t>pvt</w:t>
      </w:r>
      <w:r>
        <w:rPr>
          <w:rFonts w:ascii="Calibri" w:hAnsi="Calibri" w:cs="Calibri"/>
          <w:sz w:val="22"/>
          <w:szCs w:val="22"/>
        </w:rPr>
        <w:t xml:space="preserve"> Ltd for the distribution of the Genedrive® HCV ID Kit and Genedrive® platform</w:t>
      </w:r>
      <w:r>
        <w:rPr>
          <w:rStyle w:val="ee"/>
          <w:rFonts w:ascii="Calibri" w:hAnsi="Calibri" w:cs="Calibri"/>
        </w:rPr>
        <w:t xml:space="preserve"> in India.</w:t>
      </w:r>
    </w:p>
    <w:p w14:paraId="31C52775" w14:textId="7DCC1CC0" w:rsidR="001E20BB" w:rsidRPr="00483A02" w:rsidRDefault="003A5C21" w:rsidP="00483A02">
      <w:pPr>
        <w:pStyle w:val="d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ee"/>
          <w:rFonts w:ascii="Calibri" w:hAnsi="Calibri" w:cs="Calibri"/>
          <w:sz w:val="22"/>
          <w:szCs w:val="22"/>
        </w:rPr>
        <w:t xml:space="preserve">Further details can be found at: </w:t>
      </w:r>
      <w:hyperlink r:id="rId15" w:history="1">
        <w:r w:rsidRPr="00517C38">
          <w:rPr>
            <w:rStyle w:val="Hyperlink"/>
            <w:rFonts w:ascii="Calibri" w:hAnsi="Calibri" w:cs="Calibri"/>
            <w:sz w:val="22"/>
            <w:szCs w:val="22"/>
          </w:rPr>
          <w:t>www.genedriveplc.com</w:t>
        </w:r>
      </w:hyperlink>
      <w:r>
        <w:rPr>
          <w:rStyle w:val="ee"/>
          <w:rFonts w:ascii="Calibri" w:hAnsi="Calibri" w:cs="Calibri"/>
          <w:sz w:val="22"/>
          <w:szCs w:val="22"/>
        </w:rPr>
        <w:t xml:space="preserve"> and </w:t>
      </w:r>
      <w:hyperlink r:id="rId16" w:history="1">
        <w:r w:rsidRPr="00517C38">
          <w:rPr>
            <w:rStyle w:val="Hyperlink"/>
            <w:rFonts w:ascii="Calibri" w:hAnsi="Calibri" w:cs="Calibri"/>
            <w:sz w:val="22"/>
            <w:szCs w:val="22"/>
          </w:rPr>
          <w:t>www.genedrive.com</w:t>
        </w:r>
      </w:hyperlink>
    </w:p>
    <w:sectPr w:rsidR="001E20BB" w:rsidRPr="00483A02" w:rsidSect="004F62F7">
      <w:headerReference w:type="default" r:id="rId17"/>
      <w:footerReference w:type="default" r:id="rId18"/>
      <w:pgSz w:w="11906" w:h="16838" w:code="9"/>
      <w:pgMar w:top="1440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14F4" w14:textId="77777777" w:rsidR="00311A29" w:rsidRDefault="00311A29" w:rsidP="006C0AE4">
      <w:r>
        <w:separator/>
      </w:r>
    </w:p>
  </w:endnote>
  <w:endnote w:type="continuationSeparator" w:id="0">
    <w:p w14:paraId="6E73F09B" w14:textId="77777777" w:rsidR="00311A29" w:rsidRDefault="00311A29" w:rsidP="006C0AE4">
      <w:r>
        <w:continuationSeparator/>
      </w:r>
    </w:p>
  </w:endnote>
  <w:endnote w:type="continuationNotice" w:id="1">
    <w:p w14:paraId="37EF22FE" w14:textId="77777777" w:rsidR="00311A29" w:rsidRDefault="00311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Hv">
    <w:altName w:val="HelveticaNeueLT Std H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C5B1" w14:textId="4D976747" w:rsidR="002E2FC4" w:rsidRDefault="002E2FC4">
    <w:pPr>
      <w:pStyle w:val="Footer"/>
    </w:pPr>
  </w:p>
  <w:p w14:paraId="2F2A3FF8" w14:textId="77777777" w:rsidR="00A876A8" w:rsidRPr="008A6C29" w:rsidRDefault="00A876A8" w:rsidP="008A6C2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0F7F8" w14:textId="77777777" w:rsidR="00311A29" w:rsidRDefault="00311A29" w:rsidP="006C0AE4">
      <w:r>
        <w:separator/>
      </w:r>
    </w:p>
  </w:footnote>
  <w:footnote w:type="continuationSeparator" w:id="0">
    <w:p w14:paraId="6D2C74A6" w14:textId="77777777" w:rsidR="00311A29" w:rsidRDefault="00311A29" w:rsidP="006C0AE4">
      <w:r>
        <w:continuationSeparator/>
      </w:r>
    </w:p>
  </w:footnote>
  <w:footnote w:type="continuationNotice" w:id="1">
    <w:p w14:paraId="2D2C3B49" w14:textId="77777777" w:rsidR="00311A29" w:rsidRDefault="00311A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958A" w14:textId="77777777" w:rsidR="00A876A8" w:rsidRPr="00D221B1" w:rsidRDefault="00A876A8" w:rsidP="008A6C29">
    <w:pPr>
      <w:pStyle w:val="Header"/>
      <w:tabs>
        <w:tab w:val="clear" w:pos="4680"/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72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6547"/>
    <w:multiLevelType w:val="hybridMultilevel"/>
    <w:tmpl w:val="59F477FE"/>
    <w:lvl w:ilvl="0" w:tplc="BF34A0B2">
      <w:start w:val="22"/>
      <w:numFmt w:val="bullet"/>
      <w:lvlText w:val="-"/>
      <w:lvlJc w:val="left"/>
      <w:pPr>
        <w:ind w:left="435" w:hanging="360"/>
      </w:pPr>
      <w:rPr>
        <w:rFonts w:ascii="Arial MT" w:eastAsia="Cambria" w:hAnsi="Arial MT" w:cs="HelveticaNeueLTStd-B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C78"/>
    <w:multiLevelType w:val="hybridMultilevel"/>
    <w:tmpl w:val="2BDC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D5E"/>
    <w:multiLevelType w:val="hybridMultilevel"/>
    <w:tmpl w:val="146E2E6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163F18C2"/>
    <w:multiLevelType w:val="hybridMultilevel"/>
    <w:tmpl w:val="48A091A2"/>
    <w:lvl w:ilvl="0" w:tplc="F3F49576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6F858E2"/>
    <w:multiLevelType w:val="hybridMultilevel"/>
    <w:tmpl w:val="ADAE6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4D"/>
    <w:multiLevelType w:val="hybridMultilevel"/>
    <w:tmpl w:val="8CD8B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31E2"/>
    <w:multiLevelType w:val="hybridMultilevel"/>
    <w:tmpl w:val="CCAC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7788"/>
    <w:multiLevelType w:val="hybridMultilevel"/>
    <w:tmpl w:val="6B0C09F8"/>
    <w:lvl w:ilvl="0" w:tplc="0062E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D5630"/>
    <w:multiLevelType w:val="hybridMultilevel"/>
    <w:tmpl w:val="37925AE6"/>
    <w:lvl w:ilvl="0" w:tplc="33024C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EFA"/>
    <w:multiLevelType w:val="hybridMultilevel"/>
    <w:tmpl w:val="41D8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885"/>
    <w:multiLevelType w:val="hybridMultilevel"/>
    <w:tmpl w:val="EEEC55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076582"/>
    <w:multiLevelType w:val="hybridMultilevel"/>
    <w:tmpl w:val="39804916"/>
    <w:lvl w:ilvl="0" w:tplc="DC1016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324887"/>
    <w:multiLevelType w:val="hybridMultilevel"/>
    <w:tmpl w:val="55A29B4A"/>
    <w:lvl w:ilvl="0" w:tplc="48927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98A"/>
    <w:multiLevelType w:val="hybridMultilevel"/>
    <w:tmpl w:val="9B1A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D5A73"/>
    <w:multiLevelType w:val="hybridMultilevel"/>
    <w:tmpl w:val="412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5C14"/>
    <w:multiLevelType w:val="hybridMultilevel"/>
    <w:tmpl w:val="94CA9040"/>
    <w:lvl w:ilvl="0" w:tplc="3B7676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065E"/>
    <w:multiLevelType w:val="hybridMultilevel"/>
    <w:tmpl w:val="0868C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10FF"/>
    <w:multiLevelType w:val="hybridMultilevel"/>
    <w:tmpl w:val="06961CBC"/>
    <w:lvl w:ilvl="0" w:tplc="DC600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7D40"/>
    <w:multiLevelType w:val="hybridMultilevel"/>
    <w:tmpl w:val="603AF836"/>
    <w:lvl w:ilvl="0" w:tplc="E43A2D12">
      <w:numFmt w:val="bullet"/>
      <w:lvlText w:val="-"/>
      <w:lvlJc w:val="left"/>
      <w:pPr>
        <w:ind w:left="720" w:hanging="360"/>
      </w:pPr>
      <w:rPr>
        <w:rFonts w:ascii="Calibri" w:eastAsia="Cambria" w:hAnsi="Calibri" w:cs="HelveticaNeueLTStd-B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7673D"/>
    <w:multiLevelType w:val="hybridMultilevel"/>
    <w:tmpl w:val="DC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71928"/>
    <w:multiLevelType w:val="hybridMultilevel"/>
    <w:tmpl w:val="09AEAA9C"/>
    <w:lvl w:ilvl="0" w:tplc="AB486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10760"/>
    <w:multiLevelType w:val="hybridMultilevel"/>
    <w:tmpl w:val="5C5A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23F4"/>
    <w:multiLevelType w:val="hybridMultilevel"/>
    <w:tmpl w:val="2256AEC0"/>
    <w:lvl w:ilvl="0" w:tplc="4FF83C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64C8"/>
    <w:multiLevelType w:val="hybridMultilevel"/>
    <w:tmpl w:val="02E2D2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20"/>
  </w:num>
  <w:num w:numId="9">
    <w:abstractNumId w:val="1"/>
  </w:num>
  <w:num w:numId="10">
    <w:abstractNumId w:val="17"/>
  </w:num>
  <w:num w:numId="11">
    <w:abstractNumId w:val="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3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F21D07"/>
    <w:rsid w:val="00000929"/>
    <w:rsid w:val="00000D36"/>
    <w:rsid w:val="00002A0B"/>
    <w:rsid w:val="00002E8D"/>
    <w:rsid w:val="000039B0"/>
    <w:rsid w:val="00004DA9"/>
    <w:rsid w:val="00005076"/>
    <w:rsid w:val="000079DF"/>
    <w:rsid w:val="00013BA3"/>
    <w:rsid w:val="0001522A"/>
    <w:rsid w:val="00016F7F"/>
    <w:rsid w:val="00016F8D"/>
    <w:rsid w:val="000219D4"/>
    <w:rsid w:val="0002259B"/>
    <w:rsid w:val="00022EC5"/>
    <w:rsid w:val="0002397B"/>
    <w:rsid w:val="00023AC8"/>
    <w:rsid w:val="000248D4"/>
    <w:rsid w:val="00024C96"/>
    <w:rsid w:val="000251BE"/>
    <w:rsid w:val="000268B8"/>
    <w:rsid w:val="00026C54"/>
    <w:rsid w:val="00027595"/>
    <w:rsid w:val="000309C9"/>
    <w:rsid w:val="00035BDC"/>
    <w:rsid w:val="000360D4"/>
    <w:rsid w:val="00036335"/>
    <w:rsid w:val="00036484"/>
    <w:rsid w:val="00037D3C"/>
    <w:rsid w:val="0004026E"/>
    <w:rsid w:val="00040774"/>
    <w:rsid w:val="0004197F"/>
    <w:rsid w:val="000432C7"/>
    <w:rsid w:val="00044146"/>
    <w:rsid w:val="0004665C"/>
    <w:rsid w:val="00050BCB"/>
    <w:rsid w:val="00053336"/>
    <w:rsid w:val="000537C8"/>
    <w:rsid w:val="00053A89"/>
    <w:rsid w:val="00054677"/>
    <w:rsid w:val="000554D9"/>
    <w:rsid w:val="000573C8"/>
    <w:rsid w:val="00057FF1"/>
    <w:rsid w:val="000639D0"/>
    <w:rsid w:val="00064344"/>
    <w:rsid w:val="00064D99"/>
    <w:rsid w:val="000658FC"/>
    <w:rsid w:val="00065941"/>
    <w:rsid w:val="000703C9"/>
    <w:rsid w:val="0007241E"/>
    <w:rsid w:val="00075A8A"/>
    <w:rsid w:val="00080245"/>
    <w:rsid w:val="00082BE0"/>
    <w:rsid w:val="000832ED"/>
    <w:rsid w:val="00086E59"/>
    <w:rsid w:val="00090C64"/>
    <w:rsid w:val="0009195E"/>
    <w:rsid w:val="00092BD9"/>
    <w:rsid w:val="00094A47"/>
    <w:rsid w:val="00094F9D"/>
    <w:rsid w:val="00096272"/>
    <w:rsid w:val="00096596"/>
    <w:rsid w:val="000A2075"/>
    <w:rsid w:val="000A3467"/>
    <w:rsid w:val="000A57BE"/>
    <w:rsid w:val="000A683D"/>
    <w:rsid w:val="000B1FB0"/>
    <w:rsid w:val="000B21E6"/>
    <w:rsid w:val="000B2493"/>
    <w:rsid w:val="000B24C2"/>
    <w:rsid w:val="000B24EB"/>
    <w:rsid w:val="000B2748"/>
    <w:rsid w:val="000B30B6"/>
    <w:rsid w:val="000B3144"/>
    <w:rsid w:val="000B356B"/>
    <w:rsid w:val="000B5404"/>
    <w:rsid w:val="000B5558"/>
    <w:rsid w:val="000B56CC"/>
    <w:rsid w:val="000B6AC8"/>
    <w:rsid w:val="000B6B3E"/>
    <w:rsid w:val="000B7448"/>
    <w:rsid w:val="000C532B"/>
    <w:rsid w:val="000C7137"/>
    <w:rsid w:val="000D118F"/>
    <w:rsid w:val="000D356B"/>
    <w:rsid w:val="000D51FC"/>
    <w:rsid w:val="000D778E"/>
    <w:rsid w:val="000E30CB"/>
    <w:rsid w:val="000E3970"/>
    <w:rsid w:val="000E4260"/>
    <w:rsid w:val="000E45D4"/>
    <w:rsid w:val="000E4D22"/>
    <w:rsid w:val="000E4DD3"/>
    <w:rsid w:val="000E5EE9"/>
    <w:rsid w:val="000E7059"/>
    <w:rsid w:val="000F0528"/>
    <w:rsid w:val="000F29F1"/>
    <w:rsid w:val="000F388B"/>
    <w:rsid w:val="000F58AB"/>
    <w:rsid w:val="000F5B20"/>
    <w:rsid w:val="000F5F72"/>
    <w:rsid w:val="000F683F"/>
    <w:rsid w:val="000F76F9"/>
    <w:rsid w:val="00101C0A"/>
    <w:rsid w:val="001035D4"/>
    <w:rsid w:val="00103FF8"/>
    <w:rsid w:val="0010661B"/>
    <w:rsid w:val="00106F64"/>
    <w:rsid w:val="001070A6"/>
    <w:rsid w:val="00110C53"/>
    <w:rsid w:val="00111577"/>
    <w:rsid w:val="00111EC9"/>
    <w:rsid w:val="0011229A"/>
    <w:rsid w:val="0011293D"/>
    <w:rsid w:val="00113BD8"/>
    <w:rsid w:val="00117D05"/>
    <w:rsid w:val="001219F6"/>
    <w:rsid w:val="00123000"/>
    <w:rsid w:val="00124E1A"/>
    <w:rsid w:val="00131348"/>
    <w:rsid w:val="00131FC8"/>
    <w:rsid w:val="001342C8"/>
    <w:rsid w:val="00134CBD"/>
    <w:rsid w:val="00134D18"/>
    <w:rsid w:val="001352B5"/>
    <w:rsid w:val="00135E0F"/>
    <w:rsid w:val="0014048C"/>
    <w:rsid w:val="00140635"/>
    <w:rsid w:val="0014081D"/>
    <w:rsid w:val="00141B0B"/>
    <w:rsid w:val="001426E2"/>
    <w:rsid w:val="001426EB"/>
    <w:rsid w:val="001446EE"/>
    <w:rsid w:val="00144DF2"/>
    <w:rsid w:val="001461C8"/>
    <w:rsid w:val="00146654"/>
    <w:rsid w:val="00146B00"/>
    <w:rsid w:val="00146BF5"/>
    <w:rsid w:val="00146C73"/>
    <w:rsid w:val="00147AC8"/>
    <w:rsid w:val="00147DEC"/>
    <w:rsid w:val="00152682"/>
    <w:rsid w:val="00152936"/>
    <w:rsid w:val="00152DDD"/>
    <w:rsid w:val="00153EBB"/>
    <w:rsid w:val="0015438E"/>
    <w:rsid w:val="00154745"/>
    <w:rsid w:val="001549A0"/>
    <w:rsid w:val="00155407"/>
    <w:rsid w:val="00155FA0"/>
    <w:rsid w:val="001636B3"/>
    <w:rsid w:val="001647ED"/>
    <w:rsid w:val="0016599C"/>
    <w:rsid w:val="0016661A"/>
    <w:rsid w:val="00167220"/>
    <w:rsid w:val="00167E69"/>
    <w:rsid w:val="00171383"/>
    <w:rsid w:val="00173A68"/>
    <w:rsid w:val="001741B5"/>
    <w:rsid w:val="00175D6D"/>
    <w:rsid w:val="00176C48"/>
    <w:rsid w:val="00177D83"/>
    <w:rsid w:val="00180E44"/>
    <w:rsid w:val="00182152"/>
    <w:rsid w:val="0018230D"/>
    <w:rsid w:val="00183B14"/>
    <w:rsid w:val="001853E7"/>
    <w:rsid w:val="00185570"/>
    <w:rsid w:val="00185FF4"/>
    <w:rsid w:val="00186818"/>
    <w:rsid w:val="00187AE3"/>
    <w:rsid w:val="00187F83"/>
    <w:rsid w:val="0019006B"/>
    <w:rsid w:val="00190798"/>
    <w:rsid w:val="00190AA9"/>
    <w:rsid w:val="00191D36"/>
    <w:rsid w:val="00192BF5"/>
    <w:rsid w:val="00192C11"/>
    <w:rsid w:val="00192EEA"/>
    <w:rsid w:val="00195008"/>
    <w:rsid w:val="00196319"/>
    <w:rsid w:val="00197F65"/>
    <w:rsid w:val="001A0D35"/>
    <w:rsid w:val="001A1490"/>
    <w:rsid w:val="001A36A2"/>
    <w:rsid w:val="001A3757"/>
    <w:rsid w:val="001A4CE3"/>
    <w:rsid w:val="001A5492"/>
    <w:rsid w:val="001A5763"/>
    <w:rsid w:val="001B0266"/>
    <w:rsid w:val="001B0F6B"/>
    <w:rsid w:val="001B18BF"/>
    <w:rsid w:val="001B2953"/>
    <w:rsid w:val="001B3BDF"/>
    <w:rsid w:val="001B4D31"/>
    <w:rsid w:val="001B5F8C"/>
    <w:rsid w:val="001B7094"/>
    <w:rsid w:val="001C0D8C"/>
    <w:rsid w:val="001C11A9"/>
    <w:rsid w:val="001C1225"/>
    <w:rsid w:val="001C1971"/>
    <w:rsid w:val="001C1D65"/>
    <w:rsid w:val="001C25B0"/>
    <w:rsid w:val="001C4491"/>
    <w:rsid w:val="001C4552"/>
    <w:rsid w:val="001C4E3F"/>
    <w:rsid w:val="001C5696"/>
    <w:rsid w:val="001C5DAD"/>
    <w:rsid w:val="001C5E29"/>
    <w:rsid w:val="001D0351"/>
    <w:rsid w:val="001D08BC"/>
    <w:rsid w:val="001D1490"/>
    <w:rsid w:val="001D278F"/>
    <w:rsid w:val="001D49F7"/>
    <w:rsid w:val="001D6932"/>
    <w:rsid w:val="001E0035"/>
    <w:rsid w:val="001E0D19"/>
    <w:rsid w:val="001E20BB"/>
    <w:rsid w:val="001E28C3"/>
    <w:rsid w:val="001E2A81"/>
    <w:rsid w:val="001E44D1"/>
    <w:rsid w:val="001E5C68"/>
    <w:rsid w:val="001E6816"/>
    <w:rsid w:val="001E738F"/>
    <w:rsid w:val="001F220D"/>
    <w:rsid w:val="001F2252"/>
    <w:rsid w:val="001F2A1A"/>
    <w:rsid w:val="001F4C8A"/>
    <w:rsid w:val="001F6D8F"/>
    <w:rsid w:val="00200CDC"/>
    <w:rsid w:val="002027AA"/>
    <w:rsid w:val="00202990"/>
    <w:rsid w:val="002038DF"/>
    <w:rsid w:val="00204176"/>
    <w:rsid w:val="00204518"/>
    <w:rsid w:val="0020481E"/>
    <w:rsid w:val="00210947"/>
    <w:rsid w:val="002117B3"/>
    <w:rsid w:val="00212E92"/>
    <w:rsid w:val="00214FA3"/>
    <w:rsid w:val="00215A51"/>
    <w:rsid w:val="00216574"/>
    <w:rsid w:val="00217ED3"/>
    <w:rsid w:val="00221692"/>
    <w:rsid w:val="00221981"/>
    <w:rsid w:val="0022237C"/>
    <w:rsid w:val="00222EB0"/>
    <w:rsid w:val="00224E7D"/>
    <w:rsid w:val="00225AF4"/>
    <w:rsid w:val="00226D72"/>
    <w:rsid w:val="00231512"/>
    <w:rsid w:val="00231942"/>
    <w:rsid w:val="002340F5"/>
    <w:rsid w:val="002349D4"/>
    <w:rsid w:val="00234FC9"/>
    <w:rsid w:val="0023503C"/>
    <w:rsid w:val="002362B9"/>
    <w:rsid w:val="00236C86"/>
    <w:rsid w:val="00236DCD"/>
    <w:rsid w:val="0023788A"/>
    <w:rsid w:val="002400F2"/>
    <w:rsid w:val="00240717"/>
    <w:rsid w:val="00240B07"/>
    <w:rsid w:val="0024164D"/>
    <w:rsid w:val="00241CF2"/>
    <w:rsid w:val="00241F0F"/>
    <w:rsid w:val="002421A9"/>
    <w:rsid w:val="00242659"/>
    <w:rsid w:val="00244179"/>
    <w:rsid w:val="00246153"/>
    <w:rsid w:val="00246CCE"/>
    <w:rsid w:val="00246DDD"/>
    <w:rsid w:val="0025095C"/>
    <w:rsid w:val="002516B2"/>
    <w:rsid w:val="00252C1E"/>
    <w:rsid w:val="002530D2"/>
    <w:rsid w:val="00253ED7"/>
    <w:rsid w:val="002554A9"/>
    <w:rsid w:val="00257289"/>
    <w:rsid w:val="00261F51"/>
    <w:rsid w:val="00262E2B"/>
    <w:rsid w:val="00263A07"/>
    <w:rsid w:val="002655EF"/>
    <w:rsid w:val="00266F80"/>
    <w:rsid w:val="00267F25"/>
    <w:rsid w:val="002710F5"/>
    <w:rsid w:val="00272413"/>
    <w:rsid w:val="002734E2"/>
    <w:rsid w:val="00273EB6"/>
    <w:rsid w:val="0027404B"/>
    <w:rsid w:val="002745EE"/>
    <w:rsid w:val="0027516B"/>
    <w:rsid w:val="00275B9E"/>
    <w:rsid w:val="00283B33"/>
    <w:rsid w:val="002846F4"/>
    <w:rsid w:val="00284CF2"/>
    <w:rsid w:val="002853C3"/>
    <w:rsid w:val="002917F1"/>
    <w:rsid w:val="0029239B"/>
    <w:rsid w:val="0029357A"/>
    <w:rsid w:val="00293B21"/>
    <w:rsid w:val="00295984"/>
    <w:rsid w:val="00295E40"/>
    <w:rsid w:val="00297D98"/>
    <w:rsid w:val="002A2683"/>
    <w:rsid w:val="002A4F12"/>
    <w:rsid w:val="002B047F"/>
    <w:rsid w:val="002B1902"/>
    <w:rsid w:val="002B1EBE"/>
    <w:rsid w:val="002B2F29"/>
    <w:rsid w:val="002B35CC"/>
    <w:rsid w:val="002B3764"/>
    <w:rsid w:val="002B3A1F"/>
    <w:rsid w:val="002B468F"/>
    <w:rsid w:val="002B5981"/>
    <w:rsid w:val="002B76FF"/>
    <w:rsid w:val="002C0876"/>
    <w:rsid w:val="002C12D2"/>
    <w:rsid w:val="002C1426"/>
    <w:rsid w:val="002C2077"/>
    <w:rsid w:val="002C20FE"/>
    <w:rsid w:val="002C390B"/>
    <w:rsid w:val="002C39F9"/>
    <w:rsid w:val="002C47B4"/>
    <w:rsid w:val="002C6297"/>
    <w:rsid w:val="002D1885"/>
    <w:rsid w:val="002D1B54"/>
    <w:rsid w:val="002D21AC"/>
    <w:rsid w:val="002D26F7"/>
    <w:rsid w:val="002D3F90"/>
    <w:rsid w:val="002D4921"/>
    <w:rsid w:val="002D4FD7"/>
    <w:rsid w:val="002D6A2F"/>
    <w:rsid w:val="002D7A95"/>
    <w:rsid w:val="002E0DB5"/>
    <w:rsid w:val="002E2598"/>
    <w:rsid w:val="002E2E68"/>
    <w:rsid w:val="002E2FC4"/>
    <w:rsid w:val="002E392F"/>
    <w:rsid w:val="002E3C06"/>
    <w:rsid w:val="002E5CCE"/>
    <w:rsid w:val="002E647B"/>
    <w:rsid w:val="002E74D3"/>
    <w:rsid w:val="002E74FD"/>
    <w:rsid w:val="002E77E4"/>
    <w:rsid w:val="002F0198"/>
    <w:rsid w:val="002F28B4"/>
    <w:rsid w:val="002F685E"/>
    <w:rsid w:val="002F6F20"/>
    <w:rsid w:val="002F79B0"/>
    <w:rsid w:val="002F7AE8"/>
    <w:rsid w:val="002F7B3B"/>
    <w:rsid w:val="002F7DE6"/>
    <w:rsid w:val="00300644"/>
    <w:rsid w:val="00301E85"/>
    <w:rsid w:val="00302381"/>
    <w:rsid w:val="003023E8"/>
    <w:rsid w:val="003034F9"/>
    <w:rsid w:val="00303A1B"/>
    <w:rsid w:val="00304420"/>
    <w:rsid w:val="00305AB8"/>
    <w:rsid w:val="00306AE6"/>
    <w:rsid w:val="00306DA9"/>
    <w:rsid w:val="00307761"/>
    <w:rsid w:val="00307CF1"/>
    <w:rsid w:val="00310B9C"/>
    <w:rsid w:val="00310E25"/>
    <w:rsid w:val="00311A29"/>
    <w:rsid w:val="00312548"/>
    <w:rsid w:val="00312E9F"/>
    <w:rsid w:val="003132D5"/>
    <w:rsid w:val="003139AE"/>
    <w:rsid w:val="00314C9E"/>
    <w:rsid w:val="003158F6"/>
    <w:rsid w:val="00315AE2"/>
    <w:rsid w:val="00316DB2"/>
    <w:rsid w:val="00317A34"/>
    <w:rsid w:val="00317AB6"/>
    <w:rsid w:val="00320979"/>
    <w:rsid w:val="00321216"/>
    <w:rsid w:val="00321B20"/>
    <w:rsid w:val="00321B6A"/>
    <w:rsid w:val="00321CE9"/>
    <w:rsid w:val="00322374"/>
    <w:rsid w:val="00323CDD"/>
    <w:rsid w:val="00327AAA"/>
    <w:rsid w:val="003341F7"/>
    <w:rsid w:val="003342E0"/>
    <w:rsid w:val="00334F29"/>
    <w:rsid w:val="003367DE"/>
    <w:rsid w:val="003372A8"/>
    <w:rsid w:val="0034020D"/>
    <w:rsid w:val="0034356B"/>
    <w:rsid w:val="00344D31"/>
    <w:rsid w:val="00345899"/>
    <w:rsid w:val="00345E47"/>
    <w:rsid w:val="00345FD8"/>
    <w:rsid w:val="00346328"/>
    <w:rsid w:val="00347673"/>
    <w:rsid w:val="00350BD3"/>
    <w:rsid w:val="00350DA4"/>
    <w:rsid w:val="00351B74"/>
    <w:rsid w:val="00353508"/>
    <w:rsid w:val="003535D2"/>
    <w:rsid w:val="00353F13"/>
    <w:rsid w:val="0035400F"/>
    <w:rsid w:val="003543E1"/>
    <w:rsid w:val="0035441A"/>
    <w:rsid w:val="00356004"/>
    <w:rsid w:val="00356AC4"/>
    <w:rsid w:val="00356C52"/>
    <w:rsid w:val="00356D62"/>
    <w:rsid w:val="00357E43"/>
    <w:rsid w:val="003603D4"/>
    <w:rsid w:val="00360E5C"/>
    <w:rsid w:val="003649E8"/>
    <w:rsid w:val="00364A54"/>
    <w:rsid w:val="0036551B"/>
    <w:rsid w:val="00366F06"/>
    <w:rsid w:val="00367475"/>
    <w:rsid w:val="003728BB"/>
    <w:rsid w:val="00372E7E"/>
    <w:rsid w:val="0037396E"/>
    <w:rsid w:val="00374BFC"/>
    <w:rsid w:val="0037588C"/>
    <w:rsid w:val="00376D09"/>
    <w:rsid w:val="00377C47"/>
    <w:rsid w:val="00381561"/>
    <w:rsid w:val="003820F7"/>
    <w:rsid w:val="00382CC4"/>
    <w:rsid w:val="00382FCE"/>
    <w:rsid w:val="00383B0E"/>
    <w:rsid w:val="00383F61"/>
    <w:rsid w:val="00384606"/>
    <w:rsid w:val="003864D1"/>
    <w:rsid w:val="00386CDF"/>
    <w:rsid w:val="00390277"/>
    <w:rsid w:val="00391FDC"/>
    <w:rsid w:val="003931D2"/>
    <w:rsid w:val="0039472C"/>
    <w:rsid w:val="00394E3E"/>
    <w:rsid w:val="003951F2"/>
    <w:rsid w:val="003A0701"/>
    <w:rsid w:val="003A312F"/>
    <w:rsid w:val="003A34E9"/>
    <w:rsid w:val="003A5BE6"/>
    <w:rsid w:val="003A5C0A"/>
    <w:rsid w:val="003A5C21"/>
    <w:rsid w:val="003A66C9"/>
    <w:rsid w:val="003B4DF9"/>
    <w:rsid w:val="003B5C96"/>
    <w:rsid w:val="003B681B"/>
    <w:rsid w:val="003B71E6"/>
    <w:rsid w:val="003C1DA9"/>
    <w:rsid w:val="003C5203"/>
    <w:rsid w:val="003C6476"/>
    <w:rsid w:val="003C7F33"/>
    <w:rsid w:val="003D0D68"/>
    <w:rsid w:val="003D1C98"/>
    <w:rsid w:val="003D20A7"/>
    <w:rsid w:val="003D26F6"/>
    <w:rsid w:val="003D35AC"/>
    <w:rsid w:val="003D4066"/>
    <w:rsid w:val="003D4E9E"/>
    <w:rsid w:val="003D595B"/>
    <w:rsid w:val="003D6CC9"/>
    <w:rsid w:val="003D7075"/>
    <w:rsid w:val="003E4CF8"/>
    <w:rsid w:val="003E4F05"/>
    <w:rsid w:val="003E61FC"/>
    <w:rsid w:val="003E6A3A"/>
    <w:rsid w:val="003F0246"/>
    <w:rsid w:val="003F108F"/>
    <w:rsid w:val="003F1BD1"/>
    <w:rsid w:val="003F234A"/>
    <w:rsid w:val="003F255C"/>
    <w:rsid w:val="003F2572"/>
    <w:rsid w:val="003F2AD0"/>
    <w:rsid w:val="003F3A54"/>
    <w:rsid w:val="003F41D2"/>
    <w:rsid w:val="003F5465"/>
    <w:rsid w:val="003F6DA5"/>
    <w:rsid w:val="004007E4"/>
    <w:rsid w:val="0040143F"/>
    <w:rsid w:val="00403A55"/>
    <w:rsid w:val="00403BB0"/>
    <w:rsid w:val="00403F50"/>
    <w:rsid w:val="004052EB"/>
    <w:rsid w:val="0040624C"/>
    <w:rsid w:val="00406569"/>
    <w:rsid w:val="0040763C"/>
    <w:rsid w:val="00407F8F"/>
    <w:rsid w:val="00410F9E"/>
    <w:rsid w:val="00413223"/>
    <w:rsid w:val="00413C2F"/>
    <w:rsid w:val="00415047"/>
    <w:rsid w:val="0041528C"/>
    <w:rsid w:val="004161A7"/>
    <w:rsid w:val="00416C5F"/>
    <w:rsid w:val="00417DAA"/>
    <w:rsid w:val="0042059B"/>
    <w:rsid w:val="00424F44"/>
    <w:rsid w:val="00426070"/>
    <w:rsid w:val="0042626D"/>
    <w:rsid w:val="00426ACA"/>
    <w:rsid w:val="00430933"/>
    <w:rsid w:val="0043109F"/>
    <w:rsid w:val="00431392"/>
    <w:rsid w:val="00432763"/>
    <w:rsid w:val="0043319D"/>
    <w:rsid w:val="0043374C"/>
    <w:rsid w:val="00434314"/>
    <w:rsid w:val="00434948"/>
    <w:rsid w:val="00434CD0"/>
    <w:rsid w:val="00436DCB"/>
    <w:rsid w:val="0043748D"/>
    <w:rsid w:val="00437A51"/>
    <w:rsid w:val="00440D5F"/>
    <w:rsid w:val="004415AD"/>
    <w:rsid w:val="00442636"/>
    <w:rsid w:val="004426D6"/>
    <w:rsid w:val="00443764"/>
    <w:rsid w:val="0044384D"/>
    <w:rsid w:val="00443A8A"/>
    <w:rsid w:val="00444226"/>
    <w:rsid w:val="00445F30"/>
    <w:rsid w:val="00445FC7"/>
    <w:rsid w:val="00446E48"/>
    <w:rsid w:val="004471FC"/>
    <w:rsid w:val="00447E4C"/>
    <w:rsid w:val="00447F49"/>
    <w:rsid w:val="004508C6"/>
    <w:rsid w:val="00450E13"/>
    <w:rsid w:val="00452375"/>
    <w:rsid w:val="00453784"/>
    <w:rsid w:val="004538CF"/>
    <w:rsid w:val="0045584E"/>
    <w:rsid w:val="00455D5B"/>
    <w:rsid w:val="00460450"/>
    <w:rsid w:val="00461758"/>
    <w:rsid w:val="0046206F"/>
    <w:rsid w:val="004628BF"/>
    <w:rsid w:val="0046299C"/>
    <w:rsid w:val="00462A40"/>
    <w:rsid w:val="00462E23"/>
    <w:rsid w:val="00463152"/>
    <w:rsid w:val="004644B3"/>
    <w:rsid w:val="00465A36"/>
    <w:rsid w:val="00466083"/>
    <w:rsid w:val="004660F0"/>
    <w:rsid w:val="0046641D"/>
    <w:rsid w:val="00466845"/>
    <w:rsid w:val="00466EF7"/>
    <w:rsid w:val="0047241E"/>
    <w:rsid w:val="004725C4"/>
    <w:rsid w:val="00473026"/>
    <w:rsid w:val="0047485D"/>
    <w:rsid w:val="00474909"/>
    <w:rsid w:val="004762F5"/>
    <w:rsid w:val="0047712F"/>
    <w:rsid w:val="004808CE"/>
    <w:rsid w:val="004813FC"/>
    <w:rsid w:val="00482A13"/>
    <w:rsid w:val="00482CFC"/>
    <w:rsid w:val="00482D82"/>
    <w:rsid w:val="00483644"/>
    <w:rsid w:val="00483A02"/>
    <w:rsid w:val="00483E72"/>
    <w:rsid w:val="00484638"/>
    <w:rsid w:val="00485751"/>
    <w:rsid w:val="004857E8"/>
    <w:rsid w:val="004862D9"/>
    <w:rsid w:val="00486B0F"/>
    <w:rsid w:val="00490BEE"/>
    <w:rsid w:val="00491489"/>
    <w:rsid w:val="00491BAB"/>
    <w:rsid w:val="00494E6A"/>
    <w:rsid w:val="00495624"/>
    <w:rsid w:val="00496E11"/>
    <w:rsid w:val="0049735E"/>
    <w:rsid w:val="004A2567"/>
    <w:rsid w:val="004A3018"/>
    <w:rsid w:val="004A6014"/>
    <w:rsid w:val="004A6117"/>
    <w:rsid w:val="004A65FD"/>
    <w:rsid w:val="004A7F66"/>
    <w:rsid w:val="004B038A"/>
    <w:rsid w:val="004B08BD"/>
    <w:rsid w:val="004B27DF"/>
    <w:rsid w:val="004B4151"/>
    <w:rsid w:val="004B461D"/>
    <w:rsid w:val="004B5936"/>
    <w:rsid w:val="004B6B30"/>
    <w:rsid w:val="004B747B"/>
    <w:rsid w:val="004B7B12"/>
    <w:rsid w:val="004C0803"/>
    <w:rsid w:val="004C34BF"/>
    <w:rsid w:val="004C3CE9"/>
    <w:rsid w:val="004C52E9"/>
    <w:rsid w:val="004C56A9"/>
    <w:rsid w:val="004C66BD"/>
    <w:rsid w:val="004C790B"/>
    <w:rsid w:val="004C7AB1"/>
    <w:rsid w:val="004D3CB4"/>
    <w:rsid w:val="004D606C"/>
    <w:rsid w:val="004E1AAF"/>
    <w:rsid w:val="004E26D8"/>
    <w:rsid w:val="004E5602"/>
    <w:rsid w:val="004E63BD"/>
    <w:rsid w:val="004E6618"/>
    <w:rsid w:val="004F0FB3"/>
    <w:rsid w:val="004F609E"/>
    <w:rsid w:val="004F62F7"/>
    <w:rsid w:val="00500AC9"/>
    <w:rsid w:val="00500D17"/>
    <w:rsid w:val="00500F16"/>
    <w:rsid w:val="0050187E"/>
    <w:rsid w:val="00502241"/>
    <w:rsid w:val="00502351"/>
    <w:rsid w:val="00502A47"/>
    <w:rsid w:val="005037B0"/>
    <w:rsid w:val="00503C0E"/>
    <w:rsid w:val="0050464F"/>
    <w:rsid w:val="00504B4B"/>
    <w:rsid w:val="005073FC"/>
    <w:rsid w:val="005074FD"/>
    <w:rsid w:val="00510110"/>
    <w:rsid w:val="0051040D"/>
    <w:rsid w:val="00510C13"/>
    <w:rsid w:val="00510EE2"/>
    <w:rsid w:val="0051129D"/>
    <w:rsid w:val="005117C6"/>
    <w:rsid w:val="00511BE0"/>
    <w:rsid w:val="00516387"/>
    <w:rsid w:val="00516C07"/>
    <w:rsid w:val="00517A49"/>
    <w:rsid w:val="0052086C"/>
    <w:rsid w:val="005225C2"/>
    <w:rsid w:val="00522E96"/>
    <w:rsid w:val="0052445C"/>
    <w:rsid w:val="00524915"/>
    <w:rsid w:val="00526978"/>
    <w:rsid w:val="00527E7E"/>
    <w:rsid w:val="00532A68"/>
    <w:rsid w:val="0053316D"/>
    <w:rsid w:val="00533949"/>
    <w:rsid w:val="0053560C"/>
    <w:rsid w:val="00544243"/>
    <w:rsid w:val="005458C5"/>
    <w:rsid w:val="00545B0D"/>
    <w:rsid w:val="0054603D"/>
    <w:rsid w:val="005460EF"/>
    <w:rsid w:val="00546913"/>
    <w:rsid w:val="00551937"/>
    <w:rsid w:val="005525AE"/>
    <w:rsid w:val="005530E1"/>
    <w:rsid w:val="00555586"/>
    <w:rsid w:val="005654AB"/>
    <w:rsid w:val="0056661A"/>
    <w:rsid w:val="00566E0E"/>
    <w:rsid w:val="00571EE7"/>
    <w:rsid w:val="00571F10"/>
    <w:rsid w:val="00573E24"/>
    <w:rsid w:val="005768A0"/>
    <w:rsid w:val="005809E5"/>
    <w:rsid w:val="00582919"/>
    <w:rsid w:val="00583246"/>
    <w:rsid w:val="00584E36"/>
    <w:rsid w:val="00584E3C"/>
    <w:rsid w:val="005850EE"/>
    <w:rsid w:val="005851DF"/>
    <w:rsid w:val="005861D8"/>
    <w:rsid w:val="00587115"/>
    <w:rsid w:val="00590727"/>
    <w:rsid w:val="00593EFD"/>
    <w:rsid w:val="005954B8"/>
    <w:rsid w:val="00596290"/>
    <w:rsid w:val="00596A86"/>
    <w:rsid w:val="0059723B"/>
    <w:rsid w:val="005A09AB"/>
    <w:rsid w:val="005A09B9"/>
    <w:rsid w:val="005A0C18"/>
    <w:rsid w:val="005A0C2E"/>
    <w:rsid w:val="005A0D2C"/>
    <w:rsid w:val="005A1796"/>
    <w:rsid w:val="005A17BA"/>
    <w:rsid w:val="005A26F7"/>
    <w:rsid w:val="005A36F8"/>
    <w:rsid w:val="005A3A9D"/>
    <w:rsid w:val="005A593B"/>
    <w:rsid w:val="005A7151"/>
    <w:rsid w:val="005A71EB"/>
    <w:rsid w:val="005A72A1"/>
    <w:rsid w:val="005B233F"/>
    <w:rsid w:val="005B38D9"/>
    <w:rsid w:val="005B3990"/>
    <w:rsid w:val="005B639B"/>
    <w:rsid w:val="005C0130"/>
    <w:rsid w:val="005C052F"/>
    <w:rsid w:val="005C175C"/>
    <w:rsid w:val="005C2674"/>
    <w:rsid w:val="005C474C"/>
    <w:rsid w:val="005C4796"/>
    <w:rsid w:val="005C6557"/>
    <w:rsid w:val="005D02FC"/>
    <w:rsid w:val="005D15C6"/>
    <w:rsid w:val="005D191B"/>
    <w:rsid w:val="005D1BBC"/>
    <w:rsid w:val="005D2068"/>
    <w:rsid w:val="005D2097"/>
    <w:rsid w:val="005D2378"/>
    <w:rsid w:val="005D4544"/>
    <w:rsid w:val="005D4F7A"/>
    <w:rsid w:val="005D514C"/>
    <w:rsid w:val="005D7101"/>
    <w:rsid w:val="005D7DDB"/>
    <w:rsid w:val="005E03F0"/>
    <w:rsid w:val="005E101E"/>
    <w:rsid w:val="005E5678"/>
    <w:rsid w:val="005E6389"/>
    <w:rsid w:val="005F0163"/>
    <w:rsid w:val="005F0947"/>
    <w:rsid w:val="005F1A58"/>
    <w:rsid w:val="005F1EC0"/>
    <w:rsid w:val="005F42EB"/>
    <w:rsid w:val="005F53EE"/>
    <w:rsid w:val="005F66FD"/>
    <w:rsid w:val="005F703F"/>
    <w:rsid w:val="006001A6"/>
    <w:rsid w:val="0060161A"/>
    <w:rsid w:val="0060259E"/>
    <w:rsid w:val="0060299B"/>
    <w:rsid w:val="00603581"/>
    <w:rsid w:val="00604845"/>
    <w:rsid w:val="00605AEF"/>
    <w:rsid w:val="006060C2"/>
    <w:rsid w:val="00606CCB"/>
    <w:rsid w:val="006126E7"/>
    <w:rsid w:val="006141D3"/>
    <w:rsid w:val="00615D80"/>
    <w:rsid w:val="00615FC6"/>
    <w:rsid w:val="006166B2"/>
    <w:rsid w:val="0061700E"/>
    <w:rsid w:val="00617778"/>
    <w:rsid w:val="00617DFF"/>
    <w:rsid w:val="0062004C"/>
    <w:rsid w:val="00620E40"/>
    <w:rsid w:val="006212DA"/>
    <w:rsid w:val="0062131E"/>
    <w:rsid w:val="00623290"/>
    <w:rsid w:val="00623C27"/>
    <w:rsid w:val="00623D6A"/>
    <w:rsid w:val="00624953"/>
    <w:rsid w:val="0062687C"/>
    <w:rsid w:val="00627D2C"/>
    <w:rsid w:val="00631F86"/>
    <w:rsid w:val="00632133"/>
    <w:rsid w:val="006341F6"/>
    <w:rsid w:val="006347F0"/>
    <w:rsid w:val="006367FA"/>
    <w:rsid w:val="00636B1A"/>
    <w:rsid w:val="00641BA2"/>
    <w:rsid w:val="00643960"/>
    <w:rsid w:val="006446AB"/>
    <w:rsid w:val="00644B44"/>
    <w:rsid w:val="006456F5"/>
    <w:rsid w:val="00646F69"/>
    <w:rsid w:val="00646F93"/>
    <w:rsid w:val="00650565"/>
    <w:rsid w:val="0065114C"/>
    <w:rsid w:val="006542C4"/>
    <w:rsid w:val="00654C83"/>
    <w:rsid w:val="00655C0F"/>
    <w:rsid w:val="00657FAC"/>
    <w:rsid w:val="00660A0C"/>
    <w:rsid w:val="0066114E"/>
    <w:rsid w:val="0066123B"/>
    <w:rsid w:val="0066140B"/>
    <w:rsid w:val="00661B8E"/>
    <w:rsid w:val="00662738"/>
    <w:rsid w:val="006636D5"/>
    <w:rsid w:val="006642DE"/>
    <w:rsid w:val="00666FEC"/>
    <w:rsid w:val="00666FF2"/>
    <w:rsid w:val="00667B42"/>
    <w:rsid w:val="0067040C"/>
    <w:rsid w:val="00672305"/>
    <w:rsid w:val="0067536A"/>
    <w:rsid w:val="00676D6B"/>
    <w:rsid w:val="006801AE"/>
    <w:rsid w:val="00681E44"/>
    <w:rsid w:val="0068520F"/>
    <w:rsid w:val="006852CE"/>
    <w:rsid w:val="0068621F"/>
    <w:rsid w:val="006865BA"/>
    <w:rsid w:val="00687118"/>
    <w:rsid w:val="00687F0E"/>
    <w:rsid w:val="00690963"/>
    <w:rsid w:val="00691FC0"/>
    <w:rsid w:val="00692BD8"/>
    <w:rsid w:val="00693258"/>
    <w:rsid w:val="00693744"/>
    <w:rsid w:val="006937A6"/>
    <w:rsid w:val="0069415B"/>
    <w:rsid w:val="00694BC0"/>
    <w:rsid w:val="00695563"/>
    <w:rsid w:val="00695B10"/>
    <w:rsid w:val="006A04F6"/>
    <w:rsid w:val="006A0D0E"/>
    <w:rsid w:val="006A258F"/>
    <w:rsid w:val="006A290A"/>
    <w:rsid w:val="006A2E2A"/>
    <w:rsid w:val="006A321E"/>
    <w:rsid w:val="006A3366"/>
    <w:rsid w:val="006A5222"/>
    <w:rsid w:val="006A5723"/>
    <w:rsid w:val="006A5D8F"/>
    <w:rsid w:val="006A60D5"/>
    <w:rsid w:val="006B09B8"/>
    <w:rsid w:val="006B2AFF"/>
    <w:rsid w:val="006B2B76"/>
    <w:rsid w:val="006B71A1"/>
    <w:rsid w:val="006C03ED"/>
    <w:rsid w:val="006C064D"/>
    <w:rsid w:val="006C0AE4"/>
    <w:rsid w:val="006C18E6"/>
    <w:rsid w:val="006C22A4"/>
    <w:rsid w:val="006C2606"/>
    <w:rsid w:val="006C291C"/>
    <w:rsid w:val="006C395F"/>
    <w:rsid w:val="006C5769"/>
    <w:rsid w:val="006C5A06"/>
    <w:rsid w:val="006C77FB"/>
    <w:rsid w:val="006D106F"/>
    <w:rsid w:val="006D2052"/>
    <w:rsid w:val="006D263D"/>
    <w:rsid w:val="006D31A1"/>
    <w:rsid w:val="006D330A"/>
    <w:rsid w:val="006D3B09"/>
    <w:rsid w:val="006D624A"/>
    <w:rsid w:val="006D624B"/>
    <w:rsid w:val="006D6894"/>
    <w:rsid w:val="006E0951"/>
    <w:rsid w:val="006E1293"/>
    <w:rsid w:val="006E3269"/>
    <w:rsid w:val="006E485E"/>
    <w:rsid w:val="006E73A7"/>
    <w:rsid w:val="006E7731"/>
    <w:rsid w:val="006F05D0"/>
    <w:rsid w:val="006F09D4"/>
    <w:rsid w:val="006F378E"/>
    <w:rsid w:val="006F3844"/>
    <w:rsid w:val="006F3916"/>
    <w:rsid w:val="006F3F4B"/>
    <w:rsid w:val="006F47EF"/>
    <w:rsid w:val="006F62C7"/>
    <w:rsid w:val="006F75D6"/>
    <w:rsid w:val="00700BF8"/>
    <w:rsid w:val="007015F7"/>
    <w:rsid w:val="00701B53"/>
    <w:rsid w:val="00703515"/>
    <w:rsid w:val="007045CE"/>
    <w:rsid w:val="00704883"/>
    <w:rsid w:val="00706179"/>
    <w:rsid w:val="007064A0"/>
    <w:rsid w:val="00710365"/>
    <w:rsid w:val="00711E6E"/>
    <w:rsid w:val="00713823"/>
    <w:rsid w:val="00713F46"/>
    <w:rsid w:val="007156BA"/>
    <w:rsid w:val="0071588E"/>
    <w:rsid w:val="00715B8C"/>
    <w:rsid w:val="007170DE"/>
    <w:rsid w:val="00721321"/>
    <w:rsid w:val="007219F0"/>
    <w:rsid w:val="007220CB"/>
    <w:rsid w:val="00723EEA"/>
    <w:rsid w:val="00724C88"/>
    <w:rsid w:val="00724F94"/>
    <w:rsid w:val="00732282"/>
    <w:rsid w:val="007327FB"/>
    <w:rsid w:val="007333F6"/>
    <w:rsid w:val="007347F6"/>
    <w:rsid w:val="00735208"/>
    <w:rsid w:val="0073565A"/>
    <w:rsid w:val="00735E12"/>
    <w:rsid w:val="00735EBB"/>
    <w:rsid w:val="00737C11"/>
    <w:rsid w:val="00744A33"/>
    <w:rsid w:val="00747298"/>
    <w:rsid w:val="0075115E"/>
    <w:rsid w:val="0075185D"/>
    <w:rsid w:val="00751D9F"/>
    <w:rsid w:val="007540F3"/>
    <w:rsid w:val="00754C5F"/>
    <w:rsid w:val="00755619"/>
    <w:rsid w:val="00756138"/>
    <w:rsid w:val="00760333"/>
    <w:rsid w:val="00760661"/>
    <w:rsid w:val="00760C32"/>
    <w:rsid w:val="00761720"/>
    <w:rsid w:val="00761CCC"/>
    <w:rsid w:val="00762E71"/>
    <w:rsid w:val="00764527"/>
    <w:rsid w:val="00764DE6"/>
    <w:rsid w:val="007658BC"/>
    <w:rsid w:val="0076697E"/>
    <w:rsid w:val="00766B89"/>
    <w:rsid w:val="0076701F"/>
    <w:rsid w:val="00770C8A"/>
    <w:rsid w:val="00770CB0"/>
    <w:rsid w:val="00772801"/>
    <w:rsid w:val="00773BC5"/>
    <w:rsid w:val="007741FA"/>
    <w:rsid w:val="0077461B"/>
    <w:rsid w:val="00775CDF"/>
    <w:rsid w:val="00775D95"/>
    <w:rsid w:val="0077728A"/>
    <w:rsid w:val="00777CFD"/>
    <w:rsid w:val="00777F27"/>
    <w:rsid w:val="00780097"/>
    <w:rsid w:val="0078031A"/>
    <w:rsid w:val="007803EA"/>
    <w:rsid w:val="00780D46"/>
    <w:rsid w:val="00780ECB"/>
    <w:rsid w:val="0078360F"/>
    <w:rsid w:val="0078411E"/>
    <w:rsid w:val="007865E3"/>
    <w:rsid w:val="007871F0"/>
    <w:rsid w:val="0079196A"/>
    <w:rsid w:val="0079439C"/>
    <w:rsid w:val="00797D5B"/>
    <w:rsid w:val="007A1CBC"/>
    <w:rsid w:val="007A22E4"/>
    <w:rsid w:val="007A309B"/>
    <w:rsid w:val="007A36ED"/>
    <w:rsid w:val="007A66C7"/>
    <w:rsid w:val="007A7342"/>
    <w:rsid w:val="007B0003"/>
    <w:rsid w:val="007B1289"/>
    <w:rsid w:val="007B5B0C"/>
    <w:rsid w:val="007B6D34"/>
    <w:rsid w:val="007B6FC3"/>
    <w:rsid w:val="007C104F"/>
    <w:rsid w:val="007C1674"/>
    <w:rsid w:val="007C1D3A"/>
    <w:rsid w:val="007C207B"/>
    <w:rsid w:val="007C3456"/>
    <w:rsid w:val="007C34B5"/>
    <w:rsid w:val="007C3687"/>
    <w:rsid w:val="007C4F5F"/>
    <w:rsid w:val="007C5446"/>
    <w:rsid w:val="007C5FCE"/>
    <w:rsid w:val="007D3299"/>
    <w:rsid w:val="007D3D2C"/>
    <w:rsid w:val="007D7030"/>
    <w:rsid w:val="007D78DC"/>
    <w:rsid w:val="007E0F4D"/>
    <w:rsid w:val="007E26D1"/>
    <w:rsid w:val="007E363F"/>
    <w:rsid w:val="007E49B8"/>
    <w:rsid w:val="007E73CF"/>
    <w:rsid w:val="007E7811"/>
    <w:rsid w:val="007F4AD9"/>
    <w:rsid w:val="007F5A97"/>
    <w:rsid w:val="007F7AE4"/>
    <w:rsid w:val="007F7D3C"/>
    <w:rsid w:val="00800A5C"/>
    <w:rsid w:val="00801B6E"/>
    <w:rsid w:val="008027EE"/>
    <w:rsid w:val="008043C6"/>
    <w:rsid w:val="00804EF1"/>
    <w:rsid w:val="00804F9A"/>
    <w:rsid w:val="00805880"/>
    <w:rsid w:val="008063EF"/>
    <w:rsid w:val="00810B42"/>
    <w:rsid w:val="00810D09"/>
    <w:rsid w:val="00810E9F"/>
    <w:rsid w:val="00812F8E"/>
    <w:rsid w:val="008132B1"/>
    <w:rsid w:val="008137F1"/>
    <w:rsid w:val="00816B13"/>
    <w:rsid w:val="00817B0C"/>
    <w:rsid w:val="008216A0"/>
    <w:rsid w:val="00823632"/>
    <w:rsid w:val="00823AA2"/>
    <w:rsid w:val="00823E9F"/>
    <w:rsid w:val="0082481A"/>
    <w:rsid w:val="0082614A"/>
    <w:rsid w:val="0082667B"/>
    <w:rsid w:val="008277B7"/>
    <w:rsid w:val="00827990"/>
    <w:rsid w:val="008312E6"/>
    <w:rsid w:val="0083190B"/>
    <w:rsid w:val="008321DE"/>
    <w:rsid w:val="00834863"/>
    <w:rsid w:val="008369DA"/>
    <w:rsid w:val="00837484"/>
    <w:rsid w:val="00841F85"/>
    <w:rsid w:val="00842029"/>
    <w:rsid w:val="0084299A"/>
    <w:rsid w:val="008447EC"/>
    <w:rsid w:val="00846F2E"/>
    <w:rsid w:val="0085340C"/>
    <w:rsid w:val="00854392"/>
    <w:rsid w:val="00855A9F"/>
    <w:rsid w:val="00856245"/>
    <w:rsid w:val="00860824"/>
    <w:rsid w:val="0086103D"/>
    <w:rsid w:val="0086263A"/>
    <w:rsid w:val="008627F5"/>
    <w:rsid w:val="00862CD4"/>
    <w:rsid w:val="00865200"/>
    <w:rsid w:val="00865BCE"/>
    <w:rsid w:val="0086693C"/>
    <w:rsid w:val="00866B2A"/>
    <w:rsid w:val="00866B5A"/>
    <w:rsid w:val="00867F95"/>
    <w:rsid w:val="00872EA2"/>
    <w:rsid w:val="008746D2"/>
    <w:rsid w:val="00875FC9"/>
    <w:rsid w:val="00876E27"/>
    <w:rsid w:val="00877FA1"/>
    <w:rsid w:val="00880EBF"/>
    <w:rsid w:val="0088485A"/>
    <w:rsid w:val="00884B7F"/>
    <w:rsid w:val="00886E14"/>
    <w:rsid w:val="00887100"/>
    <w:rsid w:val="00887C6E"/>
    <w:rsid w:val="00887DA0"/>
    <w:rsid w:val="008924CC"/>
    <w:rsid w:val="00892827"/>
    <w:rsid w:val="00892DC1"/>
    <w:rsid w:val="0089338C"/>
    <w:rsid w:val="00893B50"/>
    <w:rsid w:val="00893D7A"/>
    <w:rsid w:val="00897C5E"/>
    <w:rsid w:val="00897D51"/>
    <w:rsid w:val="008A03EB"/>
    <w:rsid w:val="008A06E8"/>
    <w:rsid w:val="008A12A9"/>
    <w:rsid w:val="008A24A1"/>
    <w:rsid w:val="008A258A"/>
    <w:rsid w:val="008A34F0"/>
    <w:rsid w:val="008A4599"/>
    <w:rsid w:val="008A498B"/>
    <w:rsid w:val="008A4C38"/>
    <w:rsid w:val="008A5DDD"/>
    <w:rsid w:val="008A61BA"/>
    <w:rsid w:val="008A6C29"/>
    <w:rsid w:val="008A72DC"/>
    <w:rsid w:val="008B00B4"/>
    <w:rsid w:val="008B0DAA"/>
    <w:rsid w:val="008B0F21"/>
    <w:rsid w:val="008B2DFE"/>
    <w:rsid w:val="008B2F29"/>
    <w:rsid w:val="008B42EC"/>
    <w:rsid w:val="008B4CC9"/>
    <w:rsid w:val="008B4F06"/>
    <w:rsid w:val="008B6DBA"/>
    <w:rsid w:val="008B7C95"/>
    <w:rsid w:val="008C1AE4"/>
    <w:rsid w:val="008C4C23"/>
    <w:rsid w:val="008C4D34"/>
    <w:rsid w:val="008C5E36"/>
    <w:rsid w:val="008D138A"/>
    <w:rsid w:val="008D2280"/>
    <w:rsid w:val="008D268C"/>
    <w:rsid w:val="008D2DC5"/>
    <w:rsid w:val="008D30FB"/>
    <w:rsid w:val="008D3C92"/>
    <w:rsid w:val="008D5519"/>
    <w:rsid w:val="008D62A5"/>
    <w:rsid w:val="008D7F48"/>
    <w:rsid w:val="008E1661"/>
    <w:rsid w:val="008E19EF"/>
    <w:rsid w:val="008E3E49"/>
    <w:rsid w:val="008E41AE"/>
    <w:rsid w:val="008E60E4"/>
    <w:rsid w:val="008E68F7"/>
    <w:rsid w:val="008E6EC2"/>
    <w:rsid w:val="008F0113"/>
    <w:rsid w:val="008F16D1"/>
    <w:rsid w:val="008F3D3C"/>
    <w:rsid w:val="008F3DAF"/>
    <w:rsid w:val="008F429A"/>
    <w:rsid w:val="008F7061"/>
    <w:rsid w:val="008F7251"/>
    <w:rsid w:val="00901E61"/>
    <w:rsid w:val="00903428"/>
    <w:rsid w:val="0090452D"/>
    <w:rsid w:val="00905957"/>
    <w:rsid w:val="00905FCD"/>
    <w:rsid w:val="00906C75"/>
    <w:rsid w:val="00910759"/>
    <w:rsid w:val="009115E4"/>
    <w:rsid w:val="00912F5B"/>
    <w:rsid w:val="0091309C"/>
    <w:rsid w:val="0091326C"/>
    <w:rsid w:val="00913B8D"/>
    <w:rsid w:val="00913FE8"/>
    <w:rsid w:val="0091556E"/>
    <w:rsid w:val="00915C8A"/>
    <w:rsid w:val="00916A57"/>
    <w:rsid w:val="00916AE7"/>
    <w:rsid w:val="00916BC0"/>
    <w:rsid w:val="009201DA"/>
    <w:rsid w:val="00920A45"/>
    <w:rsid w:val="009212BA"/>
    <w:rsid w:val="00922D3A"/>
    <w:rsid w:val="00922F7D"/>
    <w:rsid w:val="0092384B"/>
    <w:rsid w:val="00923C10"/>
    <w:rsid w:val="009250DC"/>
    <w:rsid w:val="0092616B"/>
    <w:rsid w:val="0092762D"/>
    <w:rsid w:val="00927D9C"/>
    <w:rsid w:val="0093175A"/>
    <w:rsid w:val="00933B64"/>
    <w:rsid w:val="00937BAE"/>
    <w:rsid w:val="00941B6F"/>
    <w:rsid w:val="00946B36"/>
    <w:rsid w:val="00946FC1"/>
    <w:rsid w:val="009508DA"/>
    <w:rsid w:val="00952DED"/>
    <w:rsid w:val="00954F4E"/>
    <w:rsid w:val="009568DC"/>
    <w:rsid w:val="0096003E"/>
    <w:rsid w:val="00960936"/>
    <w:rsid w:val="009641F3"/>
    <w:rsid w:val="00966514"/>
    <w:rsid w:val="00970D07"/>
    <w:rsid w:val="00970EC8"/>
    <w:rsid w:val="00971403"/>
    <w:rsid w:val="009719FE"/>
    <w:rsid w:val="00972708"/>
    <w:rsid w:val="00972AC5"/>
    <w:rsid w:val="009765DC"/>
    <w:rsid w:val="00976817"/>
    <w:rsid w:val="00980BE8"/>
    <w:rsid w:val="009814AB"/>
    <w:rsid w:val="0098468B"/>
    <w:rsid w:val="00985907"/>
    <w:rsid w:val="00985AE1"/>
    <w:rsid w:val="00985D8E"/>
    <w:rsid w:val="0099258F"/>
    <w:rsid w:val="009934AA"/>
    <w:rsid w:val="009937BE"/>
    <w:rsid w:val="0099509E"/>
    <w:rsid w:val="00995C23"/>
    <w:rsid w:val="00995D00"/>
    <w:rsid w:val="00996330"/>
    <w:rsid w:val="009964AF"/>
    <w:rsid w:val="009A2993"/>
    <w:rsid w:val="009A5D92"/>
    <w:rsid w:val="009B07A8"/>
    <w:rsid w:val="009B1271"/>
    <w:rsid w:val="009B511C"/>
    <w:rsid w:val="009B51A5"/>
    <w:rsid w:val="009B6261"/>
    <w:rsid w:val="009B6433"/>
    <w:rsid w:val="009B69D6"/>
    <w:rsid w:val="009B7159"/>
    <w:rsid w:val="009B7B0A"/>
    <w:rsid w:val="009C1CB7"/>
    <w:rsid w:val="009C47F0"/>
    <w:rsid w:val="009C4BAB"/>
    <w:rsid w:val="009C7C22"/>
    <w:rsid w:val="009D0E87"/>
    <w:rsid w:val="009D1E0D"/>
    <w:rsid w:val="009D2E80"/>
    <w:rsid w:val="009D3262"/>
    <w:rsid w:val="009D39B4"/>
    <w:rsid w:val="009D591C"/>
    <w:rsid w:val="009D6A4F"/>
    <w:rsid w:val="009E0CA3"/>
    <w:rsid w:val="009E1F26"/>
    <w:rsid w:val="009E5E94"/>
    <w:rsid w:val="009F0236"/>
    <w:rsid w:val="009F17FB"/>
    <w:rsid w:val="009F2719"/>
    <w:rsid w:val="009F6C74"/>
    <w:rsid w:val="009F7D27"/>
    <w:rsid w:val="009F7F98"/>
    <w:rsid w:val="00A0129C"/>
    <w:rsid w:val="00A028FD"/>
    <w:rsid w:val="00A02A8F"/>
    <w:rsid w:val="00A03690"/>
    <w:rsid w:val="00A03982"/>
    <w:rsid w:val="00A04544"/>
    <w:rsid w:val="00A06ADC"/>
    <w:rsid w:val="00A07AB6"/>
    <w:rsid w:val="00A11543"/>
    <w:rsid w:val="00A11690"/>
    <w:rsid w:val="00A125CC"/>
    <w:rsid w:val="00A12FF3"/>
    <w:rsid w:val="00A13FA7"/>
    <w:rsid w:val="00A15AFA"/>
    <w:rsid w:val="00A2198A"/>
    <w:rsid w:val="00A2203E"/>
    <w:rsid w:val="00A236C7"/>
    <w:rsid w:val="00A245A1"/>
    <w:rsid w:val="00A256AA"/>
    <w:rsid w:val="00A3141E"/>
    <w:rsid w:val="00A31AA1"/>
    <w:rsid w:val="00A31E0E"/>
    <w:rsid w:val="00A34250"/>
    <w:rsid w:val="00A3432A"/>
    <w:rsid w:val="00A37934"/>
    <w:rsid w:val="00A40782"/>
    <w:rsid w:val="00A41A8C"/>
    <w:rsid w:val="00A423D1"/>
    <w:rsid w:val="00A428DC"/>
    <w:rsid w:val="00A42CE1"/>
    <w:rsid w:val="00A437D4"/>
    <w:rsid w:val="00A44311"/>
    <w:rsid w:val="00A4558A"/>
    <w:rsid w:val="00A456D9"/>
    <w:rsid w:val="00A45F28"/>
    <w:rsid w:val="00A4641C"/>
    <w:rsid w:val="00A4693B"/>
    <w:rsid w:val="00A46EA9"/>
    <w:rsid w:val="00A47555"/>
    <w:rsid w:val="00A479EE"/>
    <w:rsid w:val="00A50DC3"/>
    <w:rsid w:val="00A5126C"/>
    <w:rsid w:val="00A54523"/>
    <w:rsid w:val="00A545A7"/>
    <w:rsid w:val="00A546E7"/>
    <w:rsid w:val="00A55698"/>
    <w:rsid w:val="00A55CB0"/>
    <w:rsid w:val="00A55DB9"/>
    <w:rsid w:val="00A560DE"/>
    <w:rsid w:val="00A56E91"/>
    <w:rsid w:val="00A57AA2"/>
    <w:rsid w:val="00A600DC"/>
    <w:rsid w:val="00A60788"/>
    <w:rsid w:val="00A60DDF"/>
    <w:rsid w:val="00A648B9"/>
    <w:rsid w:val="00A655D5"/>
    <w:rsid w:val="00A65AC2"/>
    <w:rsid w:val="00A65FA2"/>
    <w:rsid w:val="00A70633"/>
    <w:rsid w:val="00A70991"/>
    <w:rsid w:val="00A72514"/>
    <w:rsid w:val="00A73C09"/>
    <w:rsid w:val="00A73D38"/>
    <w:rsid w:val="00A74074"/>
    <w:rsid w:val="00A75B26"/>
    <w:rsid w:val="00A75EAC"/>
    <w:rsid w:val="00A77218"/>
    <w:rsid w:val="00A778A9"/>
    <w:rsid w:val="00A80F7D"/>
    <w:rsid w:val="00A81DEC"/>
    <w:rsid w:val="00A82F8D"/>
    <w:rsid w:val="00A838E1"/>
    <w:rsid w:val="00A83B94"/>
    <w:rsid w:val="00A85BB9"/>
    <w:rsid w:val="00A876A8"/>
    <w:rsid w:val="00A90A3F"/>
    <w:rsid w:val="00A91609"/>
    <w:rsid w:val="00A931F8"/>
    <w:rsid w:val="00A93A0C"/>
    <w:rsid w:val="00A94D00"/>
    <w:rsid w:val="00A9595D"/>
    <w:rsid w:val="00A95E6A"/>
    <w:rsid w:val="00A9661E"/>
    <w:rsid w:val="00A96F39"/>
    <w:rsid w:val="00AA07D1"/>
    <w:rsid w:val="00AA0EDA"/>
    <w:rsid w:val="00AA2326"/>
    <w:rsid w:val="00AA35AC"/>
    <w:rsid w:val="00AA433E"/>
    <w:rsid w:val="00AA4E5D"/>
    <w:rsid w:val="00AA5BB7"/>
    <w:rsid w:val="00AA5F82"/>
    <w:rsid w:val="00AA76F7"/>
    <w:rsid w:val="00AA7AAE"/>
    <w:rsid w:val="00AB054D"/>
    <w:rsid w:val="00AB05B4"/>
    <w:rsid w:val="00AB1F7E"/>
    <w:rsid w:val="00AB3571"/>
    <w:rsid w:val="00AB395F"/>
    <w:rsid w:val="00AB4078"/>
    <w:rsid w:val="00AB4484"/>
    <w:rsid w:val="00AB4FA1"/>
    <w:rsid w:val="00AB5625"/>
    <w:rsid w:val="00AB5E68"/>
    <w:rsid w:val="00AB6433"/>
    <w:rsid w:val="00AB644F"/>
    <w:rsid w:val="00AB69DF"/>
    <w:rsid w:val="00AB6DAE"/>
    <w:rsid w:val="00AB77F8"/>
    <w:rsid w:val="00AB7D10"/>
    <w:rsid w:val="00AC05DE"/>
    <w:rsid w:val="00AC140F"/>
    <w:rsid w:val="00AC1F2F"/>
    <w:rsid w:val="00AC4DC9"/>
    <w:rsid w:val="00AC66DA"/>
    <w:rsid w:val="00AC6E4B"/>
    <w:rsid w:val="00AD04ED"/>
    <w:rsid w:val="00AD0B35"/>
    <w:rsid w:val="00AD0C72"/>
    <w:rsid w:val="00AD1F75"/>
    <w:rsid w:val="00AD261B"/>
    <w:rsid w:val="00AD526A"/>
    <w:rsid w:val="00AD6E48"/>
    <w:rsid w:val="00AD7BE5"/>
    <w:rsid w:val="00AE0833"/>
    <w:rsid w:val="00AE10AF"/>
    <w:rsid w:val="00AE12C5"/>
    <w:rsid w:val="00AE2594"/>
    <w:rsid w:val="00AE33E2"/>
    <w:rsid w:val="00AE4B3A"/>
    <w:rsid w:val="00AE4C50"/>
    <w:rsid w:val="00AE6975"/>
    <w:rsid w:val="00AE7131"/>
    <w:rsid w:val="00AE7DB0"/>
    <w:rsid w:val="00AF3C80"/>
    <w:rsid w:val="00AF3DD6"/>
    <w:rsid w:val="00AF4922"/>
    <w:rsid w:val="00AF49A5"/>
    <w:rsid w:val="00AF738C"/>
    <w:rsid w:val="00B013E9"/>
    <w:rsid w:val="00B027EF"/>
    <w:rsid w:val="00B0288F"/>
    <w:rsid w:val="00B02C21"/>
    <w:rsid w:val="00B044B0"/>
    <w:rsid w:val="00B063C0"/>
    <w:rsid w:val="00B108DB"/>
    <w:rsid w:val="00B10F94"/>
    <w:rsid w:val="00B11DBB"/>
    <w:rsid w:val="00B1303B"/>
    <w:rsid w:val="00B156BF"/>
    <w:rsid w:val="00B15A51"/>
    <w:rsid w:val="00B16BB8"/>
    <w:rsid w:val="00B1700A"/>
    <w:rsid w:val="00B175F8"/>
    <w:rsid w:val="00B17B8E"/>
    <w:rsid w:val="00B20217"/>
    <w:rsid w:val="00B23189"/>
    <w:rsid w:val="00B2360D"/>
    <w:rsid w:val="00B26AA1"/>
    <w:rsid w:val="00B31CEB"/>
    <w:rsid w:val="00B31D7D"/>
    <w:rsid w:val="00B33BB2"/>
    <w:rsid w:val="00B3461A"/>
    <w:rsid w:val="00B350B5"/>
    <w:rsid w:val="00B36006"/>
    <w:rsid w:val="00B37035"/>
    <w:rsid w:val="00B374B5"/>
    <w:rsid w:val="00B42BAC"/>
    <w:rsid w:val="00B44489"/>
    <w:rsid w:val="00B449B4"/>
    <w:rsid w:val="00B44FB9"/>
    <w:rsid w:val="00B50062"/>
    <w:rsid w:val="00B50542"/>
    <w:rsid w:val="00B52039"/>
    <w:rsid w:val="00B526DC"/>
    <w:rsid w:val="00B54C1C"/>
    <w:rsid w:val="00B54E26"/>
    <w:rsid w:val="00B55FE6"/>
    <w:rsid w:val="00B56534"/>
    <w:rsid w:val="00B61DCB"/>
    <w:rsid w:val="00B62AB3"/>
    <w:rsid w:val="00B64167"/>
    <w:rsid w:val="00B64EAF"/>
    <w:rsid w:val="00B65E3B"/>
    <w:rsid w:val="00B70ABD"/>
    <w:rsid w:val="00B7142D"/>
    <w:rsid w:val="00B71D54"/>
    <w:rsid w:val="00B747E0"/>
    <w:rsid w:val="00B74B91"/>
    <w:rsid w:val="00B75A8A"/>
    <w:rsid w:val="00B8062D"/>
    <w:rsid w:val="00B811EA"/>
    <w:rsid w:val="00B82E63"/>
    <w:rsid w:val="00B8430F"/>
    <w:rsid w:val="00B84949"/>
    <w:rsid w:val="00B86314"/>
    <w:rsid w:val="00B86BF7"/>
    <w:rsid w:val="00B907FB"/>
    <w:rsid w:val="00B950F5"/>
    <w:rsid w:val="00B95DD6"/>
    <w:rsid w:val="00B96210"/>
    <w:rsid w:val="00B9669B"/>
    <w:rsid w:val="00B96F21"/>
    <w:rsid w:val="00B97D99"/>
    <w:rsid w:val="00B97FA3"/>
    <w:rsid w:val="00BA1C55"/>
    <w:rsid w:val="00BA299E"/>
    <w:rsid w:val="00BA2AC0"/>
    <w:rsid w:val="00BA45C2"/>
    <w:rsid w:val="00BA5A59"/>
    <w:rsid w:val="00BA6B2B"/>
    <w:rsid w:val="00BA70F1"/>
    <w:rsid w:val="00BA7A89"/>
    <w:rsid w:val="00BA7CF5"/>
    <w:rsid w:val="00BB2FEE"/>
    <w:rsid w:val="00BB3AD1"/>
    <w:rsid w:val="00BB3C06"/>
    <w:rsid w:val="00BB522D"/>
    <w:rsid w:val="00BB5400"/>
    <w:rsid w:val="00BB68FC"/>
    <w:rsid w:val="00BC0E85"/>
    <w:rsid w:val="00BC1379"/>
    <w:rsid w:val="00BC13E7"/>
    <w:rsid w:val="00BC1518"/>
    <w:rsid w:val="00BC2509"/>
    <w:rsid w:val="00BC2EBC"/>
    <w:rsid w:val="00BC309F"/>
    <w:rsid w:val="00BC3354"/>
    <w:rsid w:val="00BC399C"/>
    <w:rsid w:val="00BC6921"/>
    <w:rsid w:val="00BD04F4"/>
    <w:rsid w:val="00BD0AE0"/>
    <w:rsid w:val="00BD0EF2"/>
    <w:rsid w:val="00BD1C93"/>
    <w:rsid w:val="00BD4445"/>
    <w:rsid w:val="00BD4486"/>
    <w:rsid w:val="00BD7938"/>
    <w:rsid w:val="00BD7D09"/>
    <w:rsid w:val="00BD7EFA"/>
    <w:rsid w:val="00BE06F7"/>
    <w:rsid w:val="00BE0785"/>
    <w:rsid w:val="00BE5789"/>
    <w:rsid w:val="00BE5EAA"/>
    <w:rsid w:val="00BE6B24"/>
    <w:rsid w:val="00BE6BC3"/>
    <w:rsid w:val="00BF0440"/>
    <w:rsid w:val="00BF0F64"/>
    <w:rsid w:val="00BF11F0"/>
    <w:rsid w:val="00BF1C37"/>
    <w:rsid w:val="00BF3F43"/>
    <w:rsid w:val="00BF551D"/>
    <w:rsid w:val="00BF6562"/>
    <w:rsid w:val="00BF7FFB"/>
    <w:rsid w:val="00C0141D"/>
    <w:rsid w:val="00C03F90"/>
    <w:rsid w:val="00C04DFF"/>
    <w:rsid w:val="00C050D2"/>
    <w:rsid w:val="00C0523C"/>
    <w:rsid w:val="00C10D04"/>
    <w:rsid w:val="00C11F54"/>
    <w:rsid w:val="00C138E1"/>
    <w:rsid w:val="00C14581"/>
    <w:rsid w:val="00C14C59"/>
    <w:rsid w:val="00C21A80"/>
    <w:rsid w:val="00C22904"/>
    <w:rsid w:val="00C22AA5"/>
    <w:rsid w:val="00C23B05"/>
    <w:rsid w:val="00C266D1"/>
    <w:rsid w:val="00C303D5"/>
    <w:rsid w:val="00C30A90"/>
    <w:rsid w:val="00C31306"/>
    <w:rsid w:val="00C3163E"/>
    <w:rsid w:val="00C32E2B"/>
    <w:rsid w:val="00C334BA"/>
    <w:rsid w:val="00C334BD"/>
    <w:rsid w:val="00C34332"/>
    <w:rsid w:val="00C413FA"/>
    <w:rsid w:val="00C41A06"/>
    <w:rsid w:val="00C42150"/>
    <w:rsid w:val="00C433FC"/>
    <w:rsid w:val="00C44570"/>
    <w:rsid w:val="00C44736"/>
    <w:rsid w:val="00C44DC2"/>
    <w:rsid w:val="00C45098"/>
    <w:rsid w:val="00C454E1"/>
    <w:rsid w:val="00C4681A"/>
    <w:rsid w:val="00C46906"/>
    <w:rsid w:val="00C46EA0"/>
    <w:rsid w:val="00C47ECF"/>
    <w:rsid w:val="00C50D69"/>
    <w:rsid w:val="00C51D31"/>
    <w:rsid w:val="00C53599"/>
    <w:rsid w:val="00C538FD"/>
    <w:rsid w:val="00C5524D"/>
    <w:rsid w:val="00C55EE7"/>
    <w:rsid w:val="00C56912"/>
    <w:rsid w:val="00C5719B"/>
    <w:rsid w:val="00C57B1F"/>
    <w:rsid w:val="00C57B68"/>
    <w:rsid w:val="00C602E3"/>
    <w:rsid w:val="00C60F13"/>
    <w:rsid w:val="00C65ACB"/>
    <w:rsid w:val="00C7169B"/>
    <w:rsid w:val="00C727AB"/>
    <w:rsid w:val="00C72BFA"/>
    <w:rsid w:val="00C73928"/>
    <w:rsid w:val="00C749D9"/>
    <w:rsid w:val="00C7651F"/>
    <w:rsid w:val="00C803BC"/>
    <w:rsid w:val="00C82C3E"/>
    <w:rsid w:val="00C835CB"/>
    <w:rsid w:val="00C845DD"/>
    <w:rsid w:val="00C846F0"/>
    <w:rsid w:val="00C857DA"/>
    <w:rsid w:val="00C91446"/>
    <w:rsid w:val="00C94A3C"/>
    <w:rsid w:val="00C9598B"/>
    <w:rsid w:val="00C966C3"/>
    <w:rsid w:val="00C97D05"/>
    <w:rsid w:val="00CA2424"/>
    <w:rsid w:val="00CA28BF"/>
    <w:rsid w:val="00CA3AFA"/>
    <w:rsid w:val="00CA4DF8"/>
    <w:rsid w:val="00CA578D"/>
    <w:rsid w:val="00CA5FAA"/>
    <w:rsid w:val="00CA7A58"/>
    <w:rsid w:val="00CB24E8"/>
    <w:rsid w:val="00CB3423"/>
    <w:rsid w:val="00CB3D58"/>
    <w:rsid w:val="00CB5C25"/>
    <w:rsid w:val="00CB5ED6"/>
    <w:rsid w:val="00CB63B9"/>
    <w:rsid w:val="00CC0ADC"/>
    <w:rsid w:val="00CC0E03"/>
    <w:rsid w:val="00CC0F32"/>
    <w:rsid w:val="00CC343A"/>
    <w:rsid w:val="00CC3503"/>
    <w:rsid w:val="00CC3B50"/>
    <w:rsid w:val="00CC43D9"/>
    <w:rsid w:val="00CC571C"/>
    <w:rsid w:val="00CC578C"/>
    <w:rsid w:val="00CC58FC"/>
    <w:rsid w:val="00CC5F45"/>
    <w:rsid w:val="00CC696B"/>
    <w:rsid w:val="00CC73E4"/>
    <w:rsid w:val="00CD048F"/>
    <w:rsid w:val="00CD0880"/>
    <w:rsid w:val="00CD1321"/>
    <w:rsid w:val="00CD32D9"/>
    <w:rsid w:val="00CD4073"/>
    <w:rsid w:val="00CD4562"/>
    <w:rsid w:val="00CD7949"/>
    <w:rsid w:val="00CD7B11"/>
    <w:rsid w:val="00CE0F40"/>
    <w:rsid w:val="00CE23F5"/>
    <w:rsid w:val="00CE2883"/>
    <w:rsid w:val="00CE3942"/>
    <w:rsid w:val="00CE4358"/>
    <w:rsid w:val="00CE4CD8"/>
    <w:rsid w:val="00CE57E1"/>
    <w:rsid w:val="00CE61B4"/>
    <w:rsid w:val="00CE7A46"/>
    <w:rsid w:val="00CF2FFA"/>
    <w:rsid w:val="00CF3FDF"/>
    <w:rsid w:val="00CF53E9"/>
    <w:rsid w:val="00CF5417"/>
    <w:rsid w:val="00CF54C7"/>
    <w:rsid w:val="00CF5E67"/>
    <w:rsid w:val="00D0019A"/>
    <w:rsid w:val="00D00FD4"/>
    <w:rsid w:val="00D0117B"/>
    <w:rsid w:val="00D024BF"/>
    <w:rsid w:val="00D04177"/>
    <w:rsid w:val="00D06228"/>
    <w:rsid w:val="00D07B4E"/>
    <w:rsid w:val="00D07BFE"/>
    <w:rsid w:val="00D11096"/>
    <w:rsid w:val="00D15FAD"/>
    <w:rsid w:val="00D16813"/>
    <w:rsid w:val="00D221B1"/>
    <w:rsid w:val="00D2221A"/>
    <w:rsid w:val="00D22712"/>
    <w:rsid w:val="00D228E1"/>
    <w:rsid w:val="00D2318A"/>
    <w:rsid w:val="00D2657E"/>
    <w:rsid w:val="00D267A2"/>
    <w:rsid w:val="00D27F26"/>
    <w:rsid w:val="00D31509"/>
    <w:rsid w:val="00D32999"/>
    <w:rsid w:val="00D3299B"/>
    <w:rsid w:val="00D368BF"/>
    <w:rsid w:val="00D36FAB"/>
    <w:rsid w:val="00D36FE5"/>
    <w:rsid w:val="00D37B68"/>
    <w:rsid w:val="00D40E44"/>
    <w:rsid w:val="00D44192"/>
    <w:rsid w:val="00D44532"/>
    <w:rsid w:val="00D44622"/>
    <w:rsid w:val="00D44944"/>
    <w:rsid w:val="00D44A13"/>
    <w:rsid w:val="00D44E80"/>
    <w:rsid w:val="00D452F5"/>
    <w:rsid w:val="00D50B93"/>
    <w:rsid w:val="00D5128E"/>
    <w:rsid w:val="00D512D9"/>
    <w:rsid w:val="00D51942"/>
    <w:rsid w:val="00D51C13"/>
    <w:rsid w:val="00D532AB"/>
    <w:rsid w:val="00D539EA"/>
    <w:rsid w:val="00D53E7A"/>
    <w:rsid w:val="00D54824"/>
    <w:rsid w:val="00D54D1F"/>
    <w:rsid w:val="00D55096"/>
    <w:rsid w:val="00D55B65"/>
    <w:rsid w:val="00D55BC9"/>
    <w:rsid w:val="00D56481"/>
    <w:rsid w:val="00D576A1"/>
    <w:rsid w:val="00D61723"/>
    <w:rsid w:val="00D61998"/>
    <w:rsid w:val="00D61A89"/>
    <w:rsid w:val="00D65997"/>
    <w:rsid w:val="00D65A84"/>
    <w:rsid w:val="00D7204E"/>
    <w:rsid w:val="00D73B54"/>
    <w:rsid w:val="00D73BCD"/>
    <w:rsid w:val="00D74187"/>
    <w:rsid w:val="00D76F77"/>
    <w:rsid w:val="00D81EAC"/>
    <w:rsid w:val="00D83238"/>
    <w:rsid w:val="00D83360"/>
    <w:rsid w:val="00D83A59"/>
    <w:rsid w:val="00D84327"/>
    <w:rsid w:val="00D84341"/>
    <w:rsid w:val="00D84660"/>
    <w:rsid w:val="00D85492"/>
    <w:rsid w:val="00D86A0A"/>
    <w:rsid w:val="00D90E51"/>
    <w:rsid w:val="00D910A7"/>
    <w:rsid w:val="00D92F30"/>
    <w:rsid w:val="00D93F3F"/>
    <w:rsid w:val="00D971AB"/>
    <w:rsid w:val="00D97317"/>
    <w:rsid w:val="00DA040D"/>
    <w:rsid w:val="00DA215E"/>
    <w:rsid w:val="00DA2965"/>
    <w:rsid w:val="00DA2E70"/>
    <w:rsid w:val="00DA5307"/>
    <w:rsid w:val="00DA56B4"/>
    <w:rsid w:val="00DA6106"/>
    <w:rsid w:val="00DA66C3"/>
    <w:rsid w:val="00DA797D"/>
    <w:rsid w:val="00DB213C"/>
    <w:rsid w:val="00DB2AB7"/>
    <w:rsid w:val="00DB608A"/>
    <w:rsid w:val="00DB68D6"/>
    <w:rsid w:val="00DC19C9"/>
    <w:rsid w:val="00DC2C47"/>
    <w:rsid w:val="00DC3711"/>
    <w:rsid w:val="00DC3F06"/>
    <w:rsid w:val="00DC42C3"/>
    <w:rsid w:val="00DC6698"/>
    <w:rsid w:val="00DC6C30"/>
    <w:rsid w:val="00DC7DB0"/>
    <w:rsid w:val="00DD00CF"/>
    <w:rsid w:val="00DD094A"/>
    <w:rsid w:val="00DD2567"/>
    <w:rsid w:val="00DD363D"/>
    <w:rsid w:val="00DD52D0"/>
    <w:rsid w:val="00DD5D02"/>
    <w:rsid w:val="00DD7E6C"/>
    <w:rsid w:val="00DE03B0"/>
    <w:rsid w:val="00DE2829"/>
    <w:rsid w:val="00DE2DE9"/>
    <w:rsid w:val="00DE359F"/>
    <w:rsid w:val="00DE3A60"/>
    <w:rsid w:val="00DE4F54"/>
    <w:rsid w:val="00DE5E41"/>
    <w:rsid w:val="00DE6DA6"/>
    <w:rsid w:val="00DF10DF"/>
    <w:rsid w:val="00DF131D"/>
    <w:rsid w:val="00DF14F5"/>
    <w:rsid w:val="00DF43C2"/>
    <w:rsid w:val="00DF440A"/>
    <w:rsid w:val="00DF589B"/>
    <w:rsid w:val="00E0169D"/>
    <w:rsid w:val="00E01F3A"/>
    <w:rsid w:val="00E01FF8"/>
    <w:rsid w:val="00E0245E"/>
    <w:rsid w:val="00E02567"/>
    <w:rsid w:val="00E035DA"/>
    <w:rsid w:val="00E0391C"/>
    <w:rsid w:val="00E0439E"/>
    <w:rsid w:val="00E06F20"/>
    <w:rsid w:val="00E07DD3"/>
    <w:rsid w:val="00E1077A"/>
    <w:rsid w:val="00E10D81"/>
    <w:rsid w:val="00E1179A"/>
    <w:rsid w:val="00E1236A"/>
    <w:rsid w:val="00E12989"/>
    <w:rsid w:val="00E14206"/>
    <w:rsid w:val="00E153F5"/>
    <w:rsid w:val="00E157D5"/>
    <w:rsid w:val="00E15CA0"/>
    <w:rsid w:val="00E1625B"/>
    <w:rsid w:val="00E16688"/>
    <w:rsid w:val="00E16C86"/>
    <w:rsid w:val="00E17799"/>
    <w:rsid w:val="00E20E9F"/>
    <w:rsid w:val="00E210CB"/>
    <w:rsid w:val="00E21711"/>
    <w:rsid w:val="00E223BA"/>
    <w:rsid w:val="00E23103"/>
    <w:rsid w:val="00E30949"/>
    <w:rsid w:val="00E30E75"/>
    <w:rsid w:val="00E31491"/>
    <w:rsid w:val="00E314AB"/>
    <w:rsid w:val="00E31F84"/>
    <w:rsid w:val="00E32C2E"/>
    <w:rsid w:val="00E32C43"/>
    <w:rsid w:val="00E32D7D"/>
    <w:rsid w:val="00E3380E"/>
    <w:rsid w:val="00E342D3"/>
    <w:rsid w:val="00E36A1B"/>
    <w:rsid w:val="00E3754E"/>
    <w:rsid w:val="00E40F6F"/>
    <w:rsid w:val="00E41279"/>
    <w:rsid w:val="00E41529"/>
    <w:rsid w:val="00E4254C"/>
    <w:rsid w:val="00E42EAC"/>
    <w:rsid w:val="00E442D6"/>
    <w:rsid w:val="00E443A4"/>
    <w:rsid w:val="00E459D8"/>
    <w:rsid w:val="00E465C6"/>
    <w:rsid w:val="00E46A79"/>
    <w:rsid w:val="00E47144"/>
    <w:rsid w:val="00E50493"/>
    <w:rsid w:val="00E50A23"/>
    <w:rsid w:val="00E516BB"/>
    <w:rsid w:val="00E54C06"/>
    <w:rsid w:val="00E5537D"/>
    <w:rsid w:val="00E55B0D"/>
    <w:rsid w:val="00E60404"/>
    <w:rsid w:val="00E63690"/>
    <w:rsid w:val="00E701D7"/>
    <w:rsid w:val="00E71D12"/>
    <w:rsid w:val="00E72759"/>
    <w:rsid w:val="00E74913"/>
    <w:rsid w:val="00E77348"/>
    <w:rsid w:val="00E823F0"/>
    <w:rsid w:val="00E83626"/>
    <w:rsid w:val="00E8420F"/>
    <w:rsid w:val="00E84A2C"/>
    <w:rsid w:val="00E86E3C"/>
    <w:rsid w:val="00E87860"/>
    <w:rsid w:val="00E923CB"/>
    <w:rsid w:val="00E92E69"/>
    <w:rsid w:val="00E93ACB"/>
    <w:rsid w:val="00E93C96"/>
    <w:rsid w:val="00E943CE"/>
    <w:rsid w:val="00E9492F"/>
    <w:rsid w:val="00E94FC9"/>
    <w:rsid w:val="00E95923"/>
    <w:rsid w:val="00E970F3"/>
    <w:rsid w:val="00EA1C61"/>
    <w:rsid w:val="00EA5173"/>
    <w:rsid w:val="00EA6248"/>
    <w:rsid w:val="00EA64E8"/>
    <w:rsid w:val="00EB0B6E"/>
    <w:rsid w:val="00EB1716"/>
    <w:rsid w:val="00EB1998"/>
    <w:rsid w:val="00EB34CD"/>
    <w:rsid w:val="00EB3C1E"/>
    <w:rsid w:val="00EB40A9"/>
    <w:rsid w:val="00EB5B2F"/>
    <w:rsid w:val="00EC009A"/>
    <w:rsid w:val="00EC15B3"/>
    <w:rsid w:val="00EC1A02"/>
    <w:rsid w:val="00EC2321"/>
    <w:rsid w:val="00EC25B1"/>
    <w:rsid w:val="00EC44DC"/>
    <w:rsid w:val="00EC4D15"/>
    <w:rsid w:val="00EC7A3B"/>
    <w:rsid w:val="00ED1A53"/>
    <w:rsid w:val="00ED1B00"/>
    <w:rsid w:val="00ED20B5"/>
    <w:rsid w:val="00ED257A"/>
    <w:rsid w:val="00ED25D6"/>
    <w:rsid w:val="00ED347F"/>
    <w:rsid w:val="00ED68DB"/>
    <w:rsid w:val="00ED70BD"/>
    <w:rsid w:val="00ED7855"/>
    <w:rsid w:val="00EE2A7F"/>
    <w:rsid w:val="00EE4130"/>
    <w:rsid w:val="00EE4BFB"/>
    <w:rsid w:val="00EE7D7A"/>
    <w:rsid w:val="00EE7DA6"/>
    <w:rsid w:val="00EF0CC5"/>
    <w:rsid w:val="00EF52D7"/>
    <w:rsid w:val="00EF53D9"/>
    <w:rsid w:val="00EF6CB3"/>
    <w:rsid w:val="00EF708D"/>
    <w:rsid w:val="00EF7635"/>
    <w:rsid w:val="00EF7896"/>
    <w:rsid w:val="00EF7B6F"/>
    <w:rsid w:val="00F019D8"/>
    <w:rsid w:val="00F02F76"/>
    <w:rsid w:val="00F078A9"/>
    <w:rsid w:val="00F07BAA"/>
    <w:rsid w:val="00F10CED"/>
    <w:rsid w:val="00F1258A"/>
    <w:rsid w:val="00F12E01"/>
    <w:rsid w:val="00F13CD6"/>
    <w:rsid w:val="00F1558C"/>
    <w:rsid w:val="00F17A7B"/>
    <w:rsid w:val="00F20329"/>
    <w:rsid w:val="00F21C57"/>
    <w:rsid w:val="00F21D07"/>
    <w:rsid w:val="00F24218"/>
    <w:rsid w:val="00F2460B"/>
    <w:rsid w:val="00F26381"/>
    <w:rsid w:val="00F26789"/>
    <w:rsid w:val="00F27362"/>
    <w:rsid w:val="00F27710"/>
    <w:rsid w:val="00F30E7F"/>
    <w:rsid w:val="00F34041"/>
    <w:rsid w:val="00F36471"/>
    <w:rsid w:val="00F37DEC"/>
    <w:rsid w:val="00F40103"/>
    <w:rsid w:val="00F40706"/>
    <w:rsid w:val="00F43E64"/>
    <w:rsid w:val="00F45C67"/>
    <w:rsid w:val="00F47341"/>
    <w:rsid w:val="00F512F2"/>
    <w:rsid w:val="00F5153F"/>
    <w:rsid w:val="00F51BE4"/>
    <w:rsid w:val="00F53040"/>
    <w:rsid w:val="00F5489A"/>
    <w:rsid w:val="00F559CD"/>
    <w:rsid w:val="00F55B95"/>
    <w:rsid w:val="00F57B74"/>
    <w:rsid w:val="00F60F61"/>
    <w:rsid w:val="00F6196D"/>
    <w:rsid w:val="00F62768"/>
    <w:rsid w:val="00F65E2B"/>
    <w:rsid w:val="00F6672B"/>
    <w:rsid w:val="00F66C59"/>
    <w:rsid w:val="00F66EB2"/>
    <w:rsid w:val="00F67664"/>
    <w:rsid w:val="00F67DE6"/>
    <w:rsid w:val="00F73B22"/>
    <w:rsid w:val="00F73FE9"/>
    <w:rsid w:val="00F74018"/>
    <w:rsid w:val="00F746A1"/>
    <w:rsid w:val="00F7516B"/>
    <w:rsid w:val="00F7777C"/>
    <w:rsid w:val="00F8093E"/>
    <w:rsid w:val="00F84F0B"/>
    <w:rsid w:val="00F859D0"/>
    <w:rsid w:val="00F85A15"/>
    <w:rsid w:val="00F87AD6"/>
    <w:rsid w:val="00F901BE"/>
    <w:rsid w:val="00F95364"/>
    <w:rsid w:val="00F96FCE"/>
    <w:rsid w:val="00F97D4F"/>
    <w:rsid w:val="00FA244C"/>
    <w:rsid w:val="00FA28F6"/>
    <w:rsid w:val="00FA44A3"/>
    <w:rsid w:val="00FA4A15"/>
    <w:rsid w:val="00FA5D60"/>
    <w:rsid w:val="00FA6894"/>
    <w:rsid w:val="00FB0ACF"/>
    <w:rsid w:val="00FB0C43"/>
    <w:rsid w:val="00FB2455"/>
    <w:rsid w:val="00FB4330"/>
    <w:rsid w:val="00FB44D3"/>
    <w:rsid w:val="00FB49BB"/>
    <w:rsid w:val="00FB4AEA"/>
    <w:rsid w:val="00FB4B06"/>
    <w:rsid w:val="00FB51A4"/>
    <w:rsid w:val="00FB5EDE"/>
    <w:rsid w:val="00FB6281"/>
    <w:rsid w:val="00FC1A3F"/>
    <w:rsid w:val="00FC4981"/>
    <w:rsid w:val="00FC4B2D"/>
    <w:rsid w:val="00FC6D44"/>
    <w:rsid w:val="00FC725C"/>
    <w:rsid w:val="00FD0A0A"/>
    <w:rsid w:val="00FD3D3C"/>
    <w:rsid w:val="00FD4CF2"/>
    <w:rsid w:val="00FD6661"/>
    <w:rsid w:val="00FD7D91"/>
    <w:rsid w:val="00FD7EE2"/>
    <w:rsid w:val="00FE220A"/>
    <w:rsid w:val="00FE3B77"/>
    <w:rsid w:val="00FE6A7C"/>
    <w:rsid w:val="00FF3DE5"/>
    <w:rsid w:val="00FF6A17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C12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C4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4725C4"/>
    <w:pPr>
      <w:keepNext/>
      <w:widowControl w:val="0"/>
      <w:tabs>
        <w:tab w:val="left" w:pos="4648"/>
      </w:tabs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4725C4"/>
    <w:pPr>
      <w:keepNext/>
      <w:spacing w:line="300" w:lineRule="exact"/>
      <w:outlineLvl w:val="2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qFormat/>
    <w:rsid w:val="004725C4"/>
    <w:pPr>
      <w:keepNext/>
      <w:widowControl w:val="0"/>
      <w:tabs>
        <w:tab w:val="left" w:pos="464"/>
      </w:tabs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4725C4"/>
    <w:pPr>
      <w:keepNext/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  <w:outlineLvl w:val="4"/>
    </w:pPr>
    <w:rPr>
      <w:rFonts w:ascii="Arial" w:hAnsi="Arial" w:cs="Arial"/>
      <w:b/>
      <w:bCs/>
      <w:spacing w:val="-4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qFormat/>
    <w:rsid w:val="004725C4"/>
    <w:pPr>
      <w:spacing w:before="200" w:line="276" w:lineRule="auto"/>
      <w:ind w:left="720" w:right="1281" w:hanging="425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Char6">
    <w:name w:val="Char Char6"/>
    <w:rsid w:val="004725C4"/>
    <w:rPr>
      <w:rFonts w:ascii="Arial" w:hAnsi="Arial" w:cs="Arial"/>
      <w:b/>
      <w:bCs/>
      <w:color w:val="000000"/>
      <w:lang w:val="en-GB" w:eastAsia="en-US" w:bidi="ar-SA"/>
    </w:rPr>
  </w:style>
  <w:style w:type="character" w:customStyle="1" w:styleId="CharChar5">
    <w:name w:val="Char Char5"/>
    <w:rsid w:val="004725C4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CharChar4">
    <w:name w:val="Char Char4"/>
    <w:rsid w:val="004725C4"/>
    <w:rPr>
      <w:rFonts w:ascii="Arial" w:hAnsi="Arial" w:cs="Arial"/>
      <w:b/>
      <w:bCs/>
      <w:lang w:val="en-GB" w:eastAsia="en-US" w:bidi="ar-SA"/>
    </w:rPr>
  </w:style>
  <w:style w:type="character" w:customStyle="1" w:styleId="CharChar3">
    <w:name w:val="Char Char3"/>
    <w:rsid w:val="004725C4"/>
    <w:rPr>
      <w:rFonts w:ascii="Arial" w:hAnsi="Arial" w:cs="Arial"/>
      <w:b/>
      <w:bCs/>
      <w:spacing w:val="-4"/>
      <w:sz w:val="16"/>
      <w:szCs w:val="16"/>
      <w:lang w:val="en-GB" w:eastAsia="en-US" w:bidi="ar-SA"/>
    </w:rPr>
  </w:style>
  <w:style w:type="paragraph" w:styleId="BodyTextIndent">
    <w:name w:val="Body Text Indent"/>
    <w:basedOn w:val="Normal"/>
    <w:semiHidden/>
    <w:rsid w:val="004725C4"/>
    <w:pPr>
      <w:widowControl w:val="0"/>
      <w:tabs>
        <w:tab w:val="left" w:pos="464"/>
      </w:tabs>
      <w:autoSpaceDE w:val="0"/>
      <w:autoSpaceDN w:val="0"/>
      <w:adjustRightInd w:val="0"/>
      <w:jc w:val="both"/>
    </w:pPr>
    <w:rPr>
      <w:rFonts w:ascii="Arial" w:hAnsi="Arial" w:cs="Arial"/>
      <w:color w:val="000000"/>
      <w:spacing w:val="-2"/>
      <w:sz w:val="16"/>
      <w:szCs w:val="16"/>
      <w:lang w:eastAsia="en-US"/>
    </w:rPr>
  </w:style>
  <w:style w:type="character" w:customStyle="1" w:styleId="CharChar2">
    <w:name w:val="Char Char2"/>
    <w:semiHidden/>
    <w:rsid w:val="004725C4"/>
    <w:rPr>
      <w:rFonts w:ascii="Arial" w:hAnsi="Arial" w:cs="Arial"/>
      <w:color w:val="000000"/>
      <w:spacing w:val="-2"/>
      <w:sz w:val="16"/>
      <w:szCs w:val="16"/>
      <w:lang w:val="en-GB" w:eastAsia="en-US" w:bidi="ar-SA"/>
    </w:rPr>
  </w:style>
  <w:style w:type="paragraph" w:styleId="BodyText3">
    <w:name w:val="Body Text 3"/>
    <w:basedOn w:val="Normal"/>
    <w:semiHidden/>
    <w:rsid w:val="004725C4"/>
    <w:pPr>
      <w:widowControl w:val="0"/>
      <w:tabs>
        <w:tab w:val="left" w:pos="464"/>
      </w:tabs>
      <w:autoSpaceDE w:val="0"/>
      <w:autoSpaceDN w:val="0"/>
      <w:adjustRightInd w:val="0"/>
      <w:jc w:val="both"/>
    </w:pPr>
    <w:rPr>
      <w:rFonts w:ascii="Arial" w:hAnsi="Arial" w:cs="Arial"/>
      <w:color w:val="000000"/>
      <w:spacing w:val="-2"/>
      <w:sz w:val="20"/>
      <w:szCs w:val="20"/>
      <w:lang w:eastAsia="en-US"/>
    </w:rPr>
  </w:style>
  <w:style w:type="character" w:customStyle="1" w:styleId="CharChar1">
    <w:name w:val="Char Char1"/>
    <w:semiHidden/>
    <w:rsid w:val="004725C4"/>
    <w:rPr>
      <w:rFonts w:ascii="Arial" w:hAnsi="Arial" w:cs="Arial"/>
      <w:color w:val="000000"/>
      <w:spacing w:val="-2"/>
      <w:lang w:val="en-GB" w:eastAsia="en-US" w:bidi="ar-SA"/>
    </w:rPr>
  </w:style>
  <w:style w:type="paragraph" w:styleId="BalloonText">
    <w:name w:val="Balloon Text"/>
    <w:basedOn w:val="Normal"/>
    <w:rsid w:val="004725C4"/>
    <w:rPr>
      <w:rFonts w:ascii="Tahoma" w:hAnsi="Tahoma" w:cs="Tahoma"/>
      <w:sz w:val="16"/>
      <w:szCs w:val="16"/>
      <w:lang w:val="en-US" w:eastAsia="en-US"/>
    </w:rPr>
  </w:style>
  <w:style w:type="character" w:customStyle="1" w:styleId="CharChar">
    <w:name w:val="Char Char"/>
    <w:rsid w:val="004725C4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ACC6colthinLINEACC">
    <w:name w:val="ACC 6col thin LINE (ACC)"/>
    <w:basedOn w:val="Normal"/>
    <w:uiPriority w:val="99"/>
    <w:rsid w:val="005D2068"/>
    <w:pPr>
      <w:widowControl w:val="0"/>
      <w:pBdr>
        <w:bottom w:val="single" w:sz="4" w:space="2" w:color="000000"/>
      </w:pBdr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MT" w:eastAsia="Cambria" w:hAnsi="Arial MT" w:cs="HelveticaNeueLTStd-Lt"/>
      <w:spacing w:val="-2"/>
      <w:sz w:val="16"/>
      <w:szCs w:val="16"/>
      <w:lang w:val="en-US" w:eastAsia="en-US"/>
    </w:rPr>
  </w:style>
  <w:style w:type="paragraph" w:customStyle="1" w:styleId="EPI-INTRO">
    <w:name w:val="EPI - INTRO"/>
    <w:basedOn w:val="Normal"/>
    <w:uiPriority w:val="99"/>
    <w:rsid w:val="001E5C68"/>
    <w:pPr>
      <w:widowControl w:val="0"/>
      <w:suppressAutoHyphens/>
      <w:autoSpaceDE w:val="0"/>
      <w:autoSpaceDN w:val="0"/>
      <w:adjustRightInd w:val="0"/>
      <w:spacing w:line="680" w:lineRule="atLeast"/>
      <w:textAlignment w:val="center"/>
    </w:pPr>
    <w:rPr>
      <w:rFonts w:ascii="HelveticaNeueLTStd-Th" w:eastAsia="Cambria" w:hAnsi="HelveticaNeueLTStd-Th" w:cs="HelveticaNeueLTStd-Th"/>
      <w:color w:val="00AEEF"/>
      <w:spacing w:val="-15"/>
      <w:sz w:val="60"/>
      <w:szCs w:val="60"/>
      <w:lang w:eastAsia="en-US"/>
    </w:rPr>
  </w:style>
  <w:style w:type="paragraph" w:customStyle="1" w:styleId="EPI-Body">
    <w:name w:val="EPI - Body"/>
    <w:basedOn w:val="Normal"/>
    <w:uiPriority w:val="99"/>
    <w:rsid w:val="001E5C68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NeueLTStd-Lt" w:eastAsia="Cambria" w:hAnsi="HelveticaNeueLTStd-Lt" w:cs="HelveticaNeueLTStd-Lt"/>
      <w:color w:val="000000"/>
      <w:spacing w:val="-2"/>
      <w:sz w:val="16"/>
      <w:szCs w:val="16"/>
      <w:lang w:eastAsia="en-US"/>
    </w:rPr>
  </w:style>
  <w:style w:type="character" w:customStyle="1" w:styleId="FeatureTextBLUEBOLD">
    <w:name w:val="Feature Text BLUE BOLD"/>
    <w:uiPriority w:val="99"/>
    <w:rsid w:val="001E5C68"/>
    <w:rPr>
      <w:rFonts w:ascii="HelveticaNeueLTStd-Hv" w:hAnsi="HelveticaNeueLTStd-Hv" w:cs="HelveticaNeueLTStd-Hv"/>
      <w:color w:val="00456A"/>
      <w:spacing w:val="-15"/>
      <w:sz w:val="60"/>
      <w:szCs w:val="60"/>
    </w:rPr>
  </w:style>
  <w:style w:type="character" w:customStyle="1" w:styleId="LIGHTBLUE">
    <w:name w:val="LIGHT *BLUE"/>
    <w:uiPriority w:val="99"/>
    <w:rsid w:val="001E5C68"/>
    <w:rPr>
      <w:color w:val="00AEEF"/>
    </w:rPr>
  </w:style>
  <w:style w:type="paragraph" w:customStyle="1" w:styleId="PAGETITLE">
    <w:name w:val="PAGE TITLE"/>
    <w:basedOn w:val="Normal"/>
    <w:uiPriority w:val="99"/>
    <w:rsid w:val="001E5C68"/>
    <w:pPr>
      <w:widowControl w:val="0"/>
      <w:tabs>
        <w:tab w:val="left" w:pos="80"/>
      </w:tabs>
      <w:autoSpaceDE w:val="0"/>
      <w:autoSpaceDN w:val="0"/>
      <w:adjustRightInd w:val="0"/>
      <w:spacing w:line="400" w:lineRule="atLeast"/>
      <w:textAlignment w:val="center"/>
    </w:pPr>
    <w:rPr>
      <w:rFonts w:ascii="HelveticaNeueLTStd-Lt" w:eastAsia="Cambria" w:hAnsi="HelveticaNeueLTStd-Lt" w:cs="HelveticaNeueLTStd-Lt"/>
      <w:color w:val="00456A"/>
      <w:spacing w:val="-4"/>
      <w:sz w:val="36"/>
      <w:szCs w:val="36"/>
      <w:lang w:eastAsia="en-US"/>
    </w:rPr>
  </w:style>
  <w:style w:type="paragraph" w:customStyle="1" w:styleId="EPI-HEADING1">
    <w:name w:val="EPI - HEADING 1"/>
    <w:basedOn w:val="Normal"/>
    <w:uiPriority w:val="99"/>
    <w:rsid w:val="001E5C68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NeueLTStd-Bd" w:eastAsia="Cambria" w:hAnsi="HelveticaNeueLTStd-Bd" w:cs="HelveticaNeueLTStd-Bd"/>
      <w:b/>
      <w:bCs/>
      <w:color w:val="00AEEF"/>
      <w:spacing w:val="-2"/>
      <w:sz w:val="16"/>
      <w:szCs w:val="16"/>
      <w:lang w:val="en-US" w:eastAsia="en-US"/>
    </w:rPr>
  </w:style>
  <w:style w:type="paragraph" w:customStyle="1" w:styleId="EPI-BodyBULLETSblue">
    <w:name w:val="EPI - Body BULLETS blue"/>
    <w:basedOn w:val="EPI-Body"/>
    <w:uiPriority w:val="99"/>
    <w:rsid w:val="001E5C68"/>
    <w:pPr>
      <w:spacing w:after="113"/>
      <w:ind w:left="283" w:hanging="283"/>
    </w:pPr>
  </w:style>
  <w:style w:type="paragraph" w:customStyle="1" w:styleId="EPI-HEADING00">
    <w:name w:val="EPI - HEADING 00"/>
    <w:basedOn w:val="Normal"/>
    <w:uiPriority w:val="99"/>
    <w:rsid w:val="001E5C68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HelveticaNeueLTStd-Hv" w:eastAsia="Cambria" w:hAnsi="HelveticaNeueLTStd-Hv" w:cs="HelveticaNeueLTStd-Hv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1E5C6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A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0AE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C0A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0AE4"/>
    <w:rPr>
      <w:sz w:val="24"/>
      <w:szCs w:val="24"/>
      <w:lang w:val="en-GB" w:eastAsia="en-GB"/>
    </w:rPr>
  </w:style>
  <w:style w:type="paragraph" w:customStyle="1" w:styleId="EPI-INTROlevel2">
    <w:name w:val="EPI - INTRO level 2"/>
    <w:basedOn w:val="Normal"/>
    <w:uiPriority w:val="99"/>
    <w:rsid w:val="005A17BA"/>
    <w:pPr>
      <w:widowControl w:val="0"/>
      <w:suppressAutoHyphens/>
      <w:autoSpaceDE w:val="0"/>
      <w:autoSpaceDN w:val="0"/>
      <w:adjustRightInd w:val="0"/>
      <w:spacing w:line="360" w:lineRule="atLeast"/>
      <w:ind w:right="113"/>
      <w:textAlignment w:val="center"/>
    </w:pPr>
    <w:rPr>
      <w:rFonts w:ascii="HelveticaNeueLTStd-Lt" w:eastAsia="Cambria" w:hAnsi="HelveticaNeueLTStd-Lt" w:cs="HelveticaNeueLTStd-Lt"/>
      <w:color w:val="00FFFF"/>
      <w:spacing w:val="-3"/>
      <w:sz w:val="28"/>
      <w:szCs w:val="28"/>
      <w:lang w:eastAsia="en-US"/>
    </w:rPr>
  </w:style>
  <w:style w:type="character" w:customStyle="1" w:styleId="BOLD">
    <w:name w:val="BOLD"/>
    <w:uiPriority w:val="99"/>
    <w:rsid w:val="005A17BA"/>
    <w:rPr>
      <w:b/>
      <w:bCs/>
      <w:color w:val="000000"/>
    </w:rPr>
  </w:style>
  <w:style w:type="paragraph" w:customStyle="1" w:styleId="ACCPageTITLEACC">
    <w:name w:val="ACC Page TITLE (ACC)"/>
    <w:basedOn w:val="Normal"/>
    <w:uiPriority w:val="99"/>
    <w:rsid w:val="005A17BA"/>
    <w:pPr>
      <w:widowControl w:val="0"/>
      <w:tabs>
        <w:tab w:val="left" w:pos="80"/>
      </w:tabs>
      <w:autoSpaceDE w:val="0"/>
      <w:autoSpaceDN w:val="0"/>
      <w:adjustRightInd w:val="0"/>
      <w:spacing w:line="360" w:lineRule="atLeast"/>
      <w:textAlignment w:val="center"/>
    </w:pPr>
    <w:rPr>
      <w:rFonts w:ascii="HelveticaNeueLTStd-Lt" w:eastAsia="Cambria" w:hAnsi="HelveticaNeueLTStd-Lt" w:cs="HelveticaNeueLTStd-Lt"/>
      <w:color w:val="000000"/>
      <w:spacing w:val="-4"/>
      <w:sz w:val="36"/>
      <w:szCs w:val="36"/>
      <w:lang w:val="en-US" w:eastAsia="en-US"/>
    </w:rPr>
  </w:style>
  <w:style w:type="paragraph" w:customStyle="1" w:styleId="ACCPageTITLElevel2ACC">
    <w:name w:val="ACC Page TITLE level 2 (ACC)"/>
    <w:basedOn w:val="Normal"/>
    <w:uiPriority w:val="99"/>
    <w:rsid w:val="005A17BA"/>
    <w:pPr>
      <w:widowControl w:val="0"/>
      <w:tabs>
        <w:tab w:val="left" w:pos="80"/>
      </w:tabs>
      <w:autoSpaceDE w:val="0"/>
      <w:autoSpaceDN w:val="0"/>
      <w:adjustRightInd w:val="0"/>
      <w:spacing w:line="360" w:lineRule="atLeast"/>
      <w:textAlignment w:val="center"/>
    </w:pPr>
    <w:rPr>
      <w:rFonts w:ascii="HelveticaNeueLTStd-Lt" w:eastAsia="Cambria" w:hAnsi="HelveticaNeueLTStd-Lt" w:cs="HelveticaNeueLTStd-Lt"/>
      <w:color w:val="00AEEF"/>
      <w:spacing w:val="-2"/>
      <w:lang w:val="en-US" w:eastAsia="en-US"/>
    </w:rPr>
  </w:style>
  <w:style w:type="paragraph" w:customStyle="1" w:styleId="ACCHeading6COLSLINENONESTACC">
    <w:name w:val="ACC Heading 6 COLS LINE NO NEST (ACC)"/>
    <w:basedOn w:val="Normal"/>
    <w:uiPriority w:val="99"/>
    <w:rsid w:val="005A17BA"/>
    <w:pPr>
      <w:widowControl w:val="0"/>
      <w:pBdr>
        <w:bottom w:val="single" w:sz="8" w:space="2" w:color="00AEEF"/>
      </w:pBdr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HelveticaNeueLTStd-Md" w:eastAsia="Cambria" w:hAnsi="HelveticaNeueLTStd-Md" w:cs="HelveticaNeueLTStd-Md"/>
      <w:color w:val="000000"/>
      <w:spacing w:val="-1"/>
      <w:sz w:val="12"/>
      <w:szCs w:val="12"/>
      <w:lang w:eastAsia="en-US"/>
    </w:rPr>
  </w:style>
  <w:style w:type="paragraph" w:customStyle="1" w:styleId="ACC6colACC">
    <w:name w:val="ACC 6col (ACC)"/>
    <w:basedOn w:val="Normal"/>
    <w:autoRedefine/>
    <w:uiPriority w:val="99"/>
    <w:rsid w:val="005A17BA"/>
    <w:pPr>
      <w:widowControl w:val="0"/>
      <w:tabs>
        <w:tab w:val="right" w:pos="4395"/>
        <w:tab w:val="right" w:pos="5529"/>
        <w:tab w:val="right" w:pos="6804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textAlignment w:val="center"/>
    </w:pPr>
    <w:rPr>
      <w:rFonts w:ascii="Arial MT" w:eastAsia="Cambria" w:hAnsi="Arial MT" w:cs="HelveticaNeueLTStd-Lt"/>
      <w:spacing w:val="-2"/>
      <w:sz w:val="16"/>
      <w:szCs w:val="16"/>
      <w:lang w:val="en-US" w:eastAsia="en-US"/>
    </w:rPr>
  </w:style>
  <w:style w:type="paragraph" w:customStyle="1" w:styleId="AccHeading6COLSNONESTACC">
    <w:name w:val="Acc Heading 6 COLS NO NEST (ACC)"/>
    <w:basedOn w:val="Normal"/>
    <w:uiPriority w:val="99"/>
    <w:rsid w:val="005A17BA"/>
    <w:pPr>
      <w:widowControl w:val="0"/>
      <w:tabs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HelveticaNeueLTStd-Md" w:eastAsia="Cambria" w:hAnsi="HelveticaNeueLTStd-Md" w:cs="HelveticaNeueLTStd-Md"/>
      <w:color w:val="000000"/>
      <w:spacing w:val="-1"/>
      <w:sz w:val="12"/>
      <w:szCs w:val="12"/>
      <w:lang w:eastAsia="en-US"/>
    </w:rPr>
  </w:style>
  <w:style w:type="character" w:customStyle="1" w:styleId="Light">
    <w:name w:val="Light"/>
    <w:uiPriority w:val="99"/>
    <w:rsid w:val="005A17BA"/>
    <w:rPr>
      <w:color w:val="000000"/>
      <w:sz w:val="16"/>
      <w:szCs w:val="16"/>
    </w:rPr>
  </w:style>
  <w:style w:type="paragraph" w:customStyle="1" w:styleId="ACC6colTotalLINEACC">
    <w:name w:val="ACC 6col Total LINE (ACC)"/>
    <w:basedOn w:val="ACC6colACC"/>
    <w:uiPriority w:val="99"/>
    <w:rsid w:val="005A17BA"/>
    <w:pPr>
      <w:pBdr>
        <w:top w:val="single" w:sz="18" w:space="0" w:color="000000"/>
        <w:bottom w:val="single" w:sz="18" w:space="2" w:color="000000"/>
      </w:pBdr>
    </w:pPr>
    <w:rPr>
      <w:rFonts w:ascii="HelveticaNeueLTStd-Bd" w:hAnsi="HelveticaNeueLTStd-Bd" w:cs="HelveticaNeueLTStd-Bd"/>
      <w:b/>
      <w:bCs/>
    </w:rPr>
  </w:style>
  <w:style w:type="character" w:customStyle="1" w:styleId="ACCBold">
    <w:name w:val="ACC Bold"/>
    <w:uiPriority w:val="99"/>
    <w:rsid w:val="005A17BA"/>
    <w:rPr>
      <w:rFonts w:ascii="HelveticaNeueLTStd-Bd" w:hAnsi="HelveticaNeueLTStd-Bd" w:cs="HelveticaNeueLTStd-Bd"/>
      <w:b/>
      <w:bCs/>
    </w:rPr>
  </w:style>
  <w:style w:type="paragraph" w:customStyle="1" w:styleId="ACC6colthickLINEACC">
    <w:name w:val="ACC 6col thick LINE (ACC)"/>
    <w:basedOn w:val="Normal"/>
    <w:uiPriority w:val="99"/>
    <w:rsid w:val="005A17BA"/>
    <w:pPr>
      <w:widowControl w:val="0"/>
      <w:tabs>
        <w:tab w:val="left" w:pos="283"/>
        <w:tab w:val="right" w:pos="5387"/>
        <w:tab w:val="right" w:pos="6521"/>
        <w:tab w:val="right" w:pos="7655"/>
        <w:tab w:val="right" w:pos="8789"/>
        <w:tab w:val="right" w:pos="9923"/>
        <w:tab w:val="right" w:pos="11057"/>
      </w:tabs>
      <w:suppressAutoHyphens/>
      <w:autoSpaceDE w:val="0"/>
      <w:autoSpaceDN w:val="0"/>
      <w:adjustRightInd w:val="0"/>
      <w:spacing w:line="360" w:lineRule="auto"/>
      <w:textAlignment w:val="center"/>
    </w:pPr>
    <w:rPr>
      <w:rFonts w:ascii="Arial MT" w:eastAsia="Cambria" w:hAnsi="Arial MT" w:cs="HelveticaNeueLTStd-Lt"/>
      <w:spacing w:val="-2"/>
      <w:sz w:val="16"/>
      <w:szCs w:val="16"/>
      <w:u w:val="double"/>
      <w:lang w:val="en-US" w:eastAsia="en-US"/>
    </w:rPr>
  </w:style>
  <w:style w:type="character" w:customStyle="1" w:styleId="ACCNoteNumber">
    <w:name w:val="ACC Note Number"/>
    <w:uiPriority w:val="99"/>
    <w:rsid w:val="005A17BA"/>
    <w:rPr>
      <w:rFonts w:ascii="HelveticaNeueLTStd-Md" w:hAnsi="HelveticaNeueLTStd-Md" w:cs="HelveticaNeueLTStd-Md"/>
      <w:color w:val="00AEEF"/>
      <w:sz w:val="12"/>
      <w:szCs w:val="12"/>
    </w:rPr>
  </w:style>
  <w:style w:type="table" w:styleId="TableGrid">
    <w:name w:val="Table Grid"/>
    <w:basedOn w:val="TableNormal"/>
    <w:uiPriority w:val="59"/>
    <w:rsid w:val="003C7F33"/>
    <w:tblPr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10F5"/>
    <w:rPr>
      <w:lang w:val="x-none"/>
    </w:rPr>
  </w:style>
  <w:style w:type="character" w:customStyle="1" w:styleId="DateChar">
    <w:name w:val="Date Char"/>
    <w:link w:val="Date"/>
    <w:uiPriority w:val="99"/>
    <w:semiHidden/>
    <w:rsid w:val="002710F5"/>
    <w:rPr>
      <w:sz w:val="24"/>
      <w:szCs w:val="24"/>
      <w:lang w:eastAsia="en-GB"/>
    </w:rPr>
  </w:style>
  <w:style w:type="paragraph" w:customStyle="1" w:styleId="LightGrid-Accent31">
    <w:name w:val="Light Grid - Accent 31"/>
    <w:basedOn w:val="Normal"/>
    <w:qFormat/>
    <w:rsid w:val="00236C86"/>
    <w:pPr>
      <w:spacing w:before="200" w:line="276" w:lineRule="auto"/>
      <w:ind w:left="720" w:right="1281" w:hanging="425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6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C857DA"/>
    <w:rPr>
      <w:b/>
      <w:bCs/>
      <w:i w:val="0"/>
      <w:iCs w:val="0"/>
    </w:rPr>
  </w:style>
  <w:style w:type="character" w:customStyle="1" w:styleId="st">
    <w:name w:val="st"/>
    <w:basedOn w:val="DefaultParagraphFont"/>
    <w:rsid w:val="00C857DA"/>
  </w:style>
  <w:style w:type="table" w:styleId="MediumGrid3-Accent2">
    <w:name w:val="Medium Grid 3 Accent 2"/>
    <w:basedOn w:val="TableNormal"/>
    <w:uiPriority w:val="60"/>
    <w:qFormat/>
    <w:rsid w:val="00EC009A"/>
    <w:rPr>
      <w:rFonts w:ascii="Cambria" w:eastAsia="MS Mincho" w:hAnsi="Cambria"/>
      <w:color w:val="365F91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61">
    <w:name w:val="Char Char61"/>
    <w:rsid w:val="001E20BB"/>
    <w:rPr>
      <w:rFonts w:ascii="Arial" w:hAnsi="Arial" w:cs="Arial"/>
      <w:b/>
      <w:bCs/>
      <w:color w:val="000000"/>
      <w:lang w:val="en-GB" w:eastAsia="en-US" w:bidi="ar-SA"/>
    </w:rPr>
  </w:style>
  <w:style w:type="character" w:customStyle="1" w:styleId="CharChar51">
    <w:name w:val="Char Char51"/>
    <w:rsid w:val="001E20BB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CharChar41">
    <w:name w:val="Char Char41"/>
    <w:rsid w:val="001E20BB"/>
    <w:rPr>
      <w:rFonts w:ascii="Arial" w:hAnsi="Arial" w:cs="Arial"/>
      <w:b/>
      <w:bCs/>
      <w:lang w:val="en-GB" w:eastAsia="en-US" w:bidi="ar-SA"/>
    </w:rPr>
  </w:style>
  <w:style w:type="character" w:customStyle="1" w:styleId="CharChar31">
    <w:name w:val="Char Char31"/>
    <w:rsid w:val="001E20BB"/>
    <w:rPr>
      <w:rFonts w:ascii="Arial" w:hAnsi="Arial" w:cs="Arial"/>
      <w:b/>
      <w:bCs/>
      <w:spacing w:val="-4"/>
      <w:sz w:val="16"/>
      <w:szCs w:val="16"/>
      <w:lang w:val="en-GB" w:eastAsia="en-US" w:bidi="ar-SA"/>
    </w:rPr>
  </w:style>
  <w:style w:type="character" w:customStyle="1" w:styleId="CharChar21">
    <w:name w:val="Char Char21"/>
    <w:semiHidden/>
    <w:rsid w:val="001E20BB"/>
    <w:rPr>
      <w:rFonts w:ascii="Arial" w:hAnsi="Arial" w:cs="Arial"/>
      <w:color w:val="000000"/>
      <w:spacing w:val="-2"/>
      <w:sz w:val="16"/>
      <w:szCs w:val="16"/>
      <w:lang w:val="en-GB" w:eastAsia="en-US" w:bidi="ar-SA"/>
    </w:rPr>
  </w:style>
  <w:style w:type="character" w:customStyle="1" w:styleId="CharChar11">
    <w:name w:val="Char Char11"/>
    <w:semiHidden/>
    <w:rsid w:val="001E20BB"/>
    <w:rPr>
      <w:rFonts w:ascii="Arial" w:hAnsi="Arial" w:cs="Arial"/>
      <w:color w:val="000000"/>
      <w:spacing w:val="-2"/>
      <w:lang w:val="en-GB" w:eastAsia="en-US" w:bidi="ar-SA"/>
    </w:rPr>
  </w:style>
  <w:style w:type="character" w:customStyle="1" w:styleId="CharChar7">
    <w:name w:val="Char Char7"/>
    <w:rsid w:val="001E20BB"/>
    <w:rPr>
      <w:rFonts w:ascii="Tahoma" w:hAnsi="Tahoma" w:cs="Tahoma"/>
      <w:sz w:val="16"/>
      <w:szCs w:val="16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BD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F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D0EF2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EF2"/>
    <w:rPr>
      <w:b/>
      <w:bCs/>
      <w:lang w:eastAsia="en-GB"/>
    </w:rPr>
  </w:style>
  <w:style w:type="paragraph" w:customStyle="1" w:styleId="LightGrid-Accent32">
    <w:name w:val="Light Grid - Accent 32"/>
    <w:basedOn w:val="Normal"/>
    <w:uiPriority w:val="34"/>
    <w:qFormat/>
    <w:rsid w:val="00D51942"/>
    <w:pPr>
      <w:ind w:left="720"/>
      <w:contextualSpacing/>
    </w:pPr>
  </w:style>
  <w:style w:type="character" w:styleId="Hyperlink">
    <w:name w:val="Hyperlink"/>
    <w:uiPriority w:val="99"/>
    <w:unhideWhenUsed/>
    <w:rsid w:val="00171383"/>
    <w:rPr>
      <w:color w:val="0000FF"/>
      <w:u w:val="single"/>
    </w:rPr>
  </w:style>
  <w:style w:type="character" w:customStyle="1" w:styleId="z">
    <w:name w:val="z"/>
    <w:basedOn w:val="DefaultParagraphFont"/>
    <w:rsid w:val="00171383"/>
  </w:style>
  <w:style w:type="paragraph" w:customStyle="1" w:styleId="df">
    <w:name w:val="df"/>
    <w:basedOn w:val="Normal"/>
    <w:rsid w:val="00FA244C"/>
    <w:pPr>
      <w:spacing w:before="100" w:beforeAutospacing="1" w:after="100" w:afterAutospacing="1"/>
    </w:pPr>
  </w:style>
  <w:style w:type="paragraph" w:customStyle="1" w:styleId="dg">
    <w:name w:val="dg"/>
    <w:basedOn w:val="Normal"/>
    <w:rsid w:val="00FA24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A244C"/>
  </w:style>
  <w:style w:type="character" w:customStyle="1" w:styleId="cc">
    <w:name w:val="cc"/>
    <w:basedOn w:val="DefaultParagraphFont"/>
    <w:rsid w:val="00FA244C"/>
  </w:style>
  <w:style w:type="character" w:customStyle="1" w:styleId="dh">
    <w:name w:val="dh"/>
    <w:basedOn w:val="DefaultParagraphFont"/>
    <w:rsid w:val="00FA244C"/>
  </w:style>
  <w:style w:type="character" w:customStyle="1" w:styleId="x">
    <w:name w:val="x"/>
    <w:basedOn w:val="DefaultParagraphFont"/>
    <w:rsid w:val="00FA244C"/>
  </w:style>
  <w:style w:type="character" w:customStyle="1" w:styleId="bn">
    <w:name w:val="bn"/>
    <w:basedOn w:val="DefaultParagraphFont"/>
    <w:rsid w:val="00FA244C"/>
  </w:style>
  <w:style w:type="paragraph" w:customStyle="1" w:styleId="Default">
    <w:name w:val="Default"/>
    <w:rsid w:val="00912F5B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  <w:lang w:val="en-GB"/>
    </w:rPr>
  </w:style>
  <w:style w:type="paragraph" w:customStyle="1" w:styleId="LightList-Accent31">
    <w:name w:val="Light List - Accent 31"/>
    <w:hidden/>
    <w:uiPriority w:val="71"/>
    <w:rsid w:val="00773BC5"/>
    <w:rPr>
      <w:sz w:val="24"/>
      <w:szCs w:val="24"/>
      <w:lang w:val="en-GB" w:eastAsia="en-GB"/>
    </w:rPr>
  </w:style>
  <w:style w:type="paragraph" w:customStyle="1" w:styleId="de">
    <w:name w:val="de"/>
    <w:basedOn w:val="Normal"/>
    <w:rsid w:val="001C11A9"/>
    <w:pPr>
      <w:spacing w:before="100" w:beforeAutospacing="1" w:after="100" w:afterAutospacing="1"/>
    </w:pPr>
  </w:style>
  <w:style w:type="character" w:customStyle="1" w:styleId="cq">
    <w:name w:val="cq"/>
    <w:basedOn w:val="DefaultParagraphFont"/>
    <w:rsid w:val="001C11A9"/>
  </w:style>
  <w:style w:type="character" w:customStyle="1" w:styleId="cs">
    <w:name w:val="cs"/>
    <w:basedOn w:val="DefaultParagraphFont"/>
    <w:rsid w:val="001C11A9"/>
  </w:style>
  <w:style w:type="paragraph" w:styleId="Revision">
    <w:name w:val="Revision"/>
    <w:hidden/>
    <w:uiPriority w:val="99"/>
    <w:unhideWhenUsed/>
    <w:rsid w:val="00615FC6"/>
    <w:rPr>
      <w:sz w:val="24"/>
      <w:szCs w:val="24"/>
      <w:lang w:val="en-GB" w:eastAsia="en-GB"/>
    </w:rPr>
  </w:style>
  <w:style w:type="paragraph" w:customStyle="1" w:styleId="ed">
    <w:name w:val="ed"/>
    <w:basedOn w:val="Normal"/>
    <w:rsid w:val="004A6117"/>
    <w:pPr>
      <w:spacing w:before="100" w:beforeAutospacing="1" w:after="100" w:afterAutospacing="1"/>
    </w:pPr>
  </w:style>
  <w:style w:type="character" w:customStyle="1" w:styleId="ee">
    <w:name w:val="ee"/>
    <w:rsid w:val="004A6117"/>
  </w:style>
  <w:style w:type="character" w:customStyle="1" w:styleId="ef">
    <w:name w:val="ef"/>
    <w:rsid w:val="004A6117"/>
  </w:style>
  <w:style w:type="character" w:customStyle="1" w:styleId="eg">
    <w:name w:val="eg"/>
    <w:rsid w:val="004A6117"/>
  </w:style>
  <w:style w:type="character" w:customStyle="1" w:styleId="eh">
    <w:name w:val="eh"/>
    <w:rsid w:val="004A6117"/>
  </w:style>
  <w:style w:type="character" w:customStyle="1" w:styleId="ei">
    <w:name w:val="ei"/>
    <w:rsid w:val="004A6117"/>
  </w:style>
  <w:style w:type="paragraph" w:customStyle="1" w:styleId="cl">
    <w:name w:val="cl"/>
    <w:basedOn w:val="Normal"/>
    <w:rsid w:val="00D84660"/>
    <w:pPr>
      <w:spacing w:before="100" w:beforeAutospacing="1" w:after="100" w:afterAutospacing="1"/>
    </w:pPr>
  </w:style>
  <w:style w:type="character" w:customStyle="1" w:styleId="bz">
    <w:name w:val="bz"/>
    <w:rsid w:val="00D84660"/>
  </w:style>
  <w:style w:type="character" w:customStyle="1" w:styleId="cv">
    <w:name w:val="cv"/>
    <w:rsid w:val="00BF0F64"/>
  </w:style>
  <w:style w:type="paragraph" w:customStyle="1" w:styleId="h">
    <w:name w:val="h"/>
    <w:basedOn w:val="Normal"/>
    <w:rsid w:val="00D512D9"/>
    <w:pPr>
      <w:spacing w:before="100" w:beforeAutospacing="1" w:after="100" w:afterAutospacing="1"/>
    </w:pPr>
    <w:rPr>
      <w:rFonts w:eastAsia="Calibri"/>
    </w:rPr>
  </w:style>
  <w:style w:type="paragraph" w:customStyle="1" w:styleId="aq">
    <w:name w:val="aq"/>
    <w:basedOn w:val="Normal"/>
    <w:rsid w:val="00D512D9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9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997"/>
  </w:style>
  <w:style w:type="character" w:styleId="FootnoteReference">
    <w:name w:val="footnote reference"/>
    <w:uiPriority w:val="99"/>
    <w:semiHidden/>
    <w:unhideWhenUsed/>
    <w:rsid w:val="00D6599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kinvestorshow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nedriv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enedriveplc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nedrive@consilium-com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FBD4CE2BB7D4FA91381457335B65B" ma:contentTypeVersion="11" ma:contentTypeDescription="Create a new document." ma:contentTypeScope="" ma:versionID="ec733d218b3a74b013898d5c766f40c4">
  <xsd:schema xmlns:xsd="http://www.w3.org/2001/XMLSchema" xmlns:xs="http://www.w3.org/2001/XMLSchema" xmlns:p="http://schemas.microsoft.com/office/2006/metadata/properties" xmlns:ns2="160eb70b-3455-40eb-9ef6-8376daf19b88" xmlns:ns3="20894960-79d9-4586-8114-95b2880f4cc6" targetNamespace="http://schemas.microsoft.com/office/2006/metadata/properties" ma:root="true" ma:fieldsID="2fcfe743a80f864c5dc2db69ea1df91f" ns2:_="" ns3:_="">
    <xsd:import namespace="160eb70b-3455-40eb-9ef6-8376daf19b88"/>
    <xsd:import namespace="20894960-79d9-4586-8114-95b2880f4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b70b-3455-40eb-9ef6-8376daf19b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960-79d9-4586-8114-95b2880f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FBD4CE2BB7D4FA91381457335B65B" ma:contentTypeVersion="11" ma:contentTypeDescription="Create a new document." ma:contentTypeScope="" ma:versionID="ec733d218b3a74b013898d5c766f40c4">
  <xsd:schema xmlns:xsd="http://www.w3.org/2001/XMLSchema" xmlns:xs="http://www.w3.org/2001/XMLSchema" xmlns:p="http://schemas.microsoft.com/office/2006/metadata/properties" xmlns:ns2="160eb70b-3455-40eb-9ef6-8376daf19b88" xmlns:ns3="20894960-79d9-4586-8114-95b2880f4cc6" targetNamespace="http://schemas.microsoft.com/office/2006/metadata/properties" ma:root="true" ma:fieldsID="2fcfe743a80f864c5dc2db69ea1df91f" ns2:_="" ns3:_="">
    <xsd:import namespace="160eb70b-3455-40eb-9ef6-8376daf19b88"/>
    <xsd:import namespace="20894960-79d9-4586-8114-95b2880f4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b70b-3455-40eb-9ef6-8376daf19b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960-79d9-4586-8114-95b2880f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7F4B-A771-4806-884B-57C0CD86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eb70b-3455-40eb-9ef6-8376daf19b88"/>
    <ds:schemaRef ds:uri="20894960-79d9-4586-8114-95b2880f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4EC0-6F4E-4396-95C5-B7B9F45D6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91379-A7E2-409B-AFA8-91596F81D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CE0F76-4370-4704-9961-F913B3E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eb70b-3455-40eb-9ef6-8376daf19b88"/>
    <ds:schemaRef ds:uri="20894960-79d9-4586-8114-95b2880f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8C97EA-E69F-4DF6-97E3-25B45296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Chairman’s Statement</vt:lpstr>
      <vt:lpstr>Chairman’s Statement</vt:lpstr>
    </vt:vector>
  </TitlesOfParts>
  <Company>De Facto</Company>
  <LinksUpToDate>false</LinksUpToDate>
  <CharactersWithSpaces>2364</CharactersWithSpaces>
  <SharedDoc>false</SharedDoc>
  <HLinks>
    <vt:vector size="18" baseType="variant">
      <vt:variant>
        <vt:i4>4456469</vt:i4>
      </vt:variant>
      <vt:variant>
        <vt:i4>6</vt:i4>
      </vt:variant>
      <vt:variant>
        <vt:i4>0</vt:i4>
      </vt:variant>
      <vt:variant>
        <vt:i4>5</vt:i4>
      </vt:variant>
      <vt:variant>
        <vt:lpwstr>http://www.genedrive.com/</vt:lpwstr>
      </vt:variant>
      <vt:variant>
        <vt:lpwstr/>
      </vt:variant>
      <vt:variant>
        <vt:i4>4718665</vt:i4>
      </vt:variant>
      <vt:variant>
        <vt:i4>3</vt:i4>
      </vt:variant>
      <vt:variant>
        <vt:i4>0</vt:i4>
      </vt:variant>
      <vt:variant>
        <vt:i4>5</vt:i4>
      </vt:variant>
      <vt:variant>
        <vt:lpwstr>http://www.genedriveplc.com/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mailto:genedrive@consilium-comms.com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Chairman’s Statement</dc:title>
  <dc:creator>ADunphy</dc:creator>
  <cp:lastModifiedBy>Anna Bandurska</cp:lastModifiedBy>
  <cp:revision>3</cp:revision>
  <cp:lastPrinted>2018-03-27T08:55:00Z</cp:lastPrinted>
  <dcterms:created xsi:type="dcterms:W3CDTF">2018-04-18T10:46:00Z</dcterms:created>
  <dcterms:modified xsi:type="dcterms:W3CDTF">2018-04-18T10:47:00Z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0x010100D58FBD4CE2BB7D4FA91381457335B65B</vt:lpwstr>
  </property>
</Properties>
</file>